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1A2" w:rsidRPr="005D21A2" w:rsidRDefault="005D21A2" w:rsidP="005D21A2">
      <w:pPr>
        <w:shd w:val="clear" w:color="auto" w:fill="FFFFFF"/>
        <w:spacing w:after="0" w:line="360" w:lineRule="auto"/>
        <w:jc w:val="center"/>
        <w:rPr>
          <w:rFonts w:ascii="Arial" w:eastAsia="Times New Roman" w:hAnsi="Arial" w:cs="Arial"/>
          <w:color w:val="000000"/>
          <w:sz w:val="18"/>
          <w:szCs w:val="18"/>
        </w:rPr>
      </w:pPr>
      <w:bookmarkStart w:id="0" w:name="loai_1"/>
      <w:r w:rsidRPr="005D21A2">
        <w:rPr>
          <w:rFonts w:ascii="Arial" w:eastAsia="Times New Roman" w:hAnsi="Arial" w:cs="Arial"/>
          <w:b/>
          <w:bCs/>
          <w:color w:val="000000"/>
          <w:sz w:val="18"/>
          <w:szCs w:val="18"/>
        </w:rPr>
        <w:t>QUY CHUẨN KỸ THUẬT QUỐC GIA</w:t>
      </w:r>
      <w:bookmarkEnd w:id="0"/>
    </w:p>
    <w:p w:rsidR="005D21A2" w:rsidRPr="005D21A2" w:rsidRDefault="005D21A2" w:rsidP="005D21A2">
      <w:pPr>
        <w:shd w:val="clear" w:color="auto" w:fill="FFFFFF"/>
        <w:spacing w:after="0" w:line="360" w:lineRule="auto"/>
        <w:jc w:val="center"/>
        <w:rPr>
          <w:rFonts w:ascii="Arial" w:eastAsia="Times New Roman" w:hAnsi="Arial" w:cs="Arial"/>
          <w:color w:val="000000"/>
          <w:sz w:val="18"/>
          <w:szCs w:val="18"/>
        </w:rPr>
      </w:pPr>
      <w:bookmarkStart w:id="1" w:name="loai_1_name"/>
      <w:r w:rsidRPr="005D21A2">
        <w:rPr>
          <w:rFonts w:ascii="Arial" w:eastAsia="Times New Roman" w:hAnsi="Arial" w:cs="Arial"/>
          <w:b/>
          <w:bCs/>
          <w:color w:val="000000"/>
          <w:sz w:val="18"/>
          <w:szCs w:val="18"/>
        </w:rPr>
        <w:t>QCVN 6-1:2010/BYT</w:t>
      </w:r>
      <w:bookmarkEnd w:id="1"/>
    </w:p>
    <w:p w:rsidR="005D21A2" w:rsidRPr="005D21A2" w:rsidRDefault="005D21A2" w:rsidP="005D21A2">
      <w:pPr>
        <w:shd w:val="clear" w:color="auto" w:fill="FFFFFF"/>
        <w:tabs>
          <w:tab w:val="left" w:pos="1398"/>
          <w:tab w:val="center" w:pos="4680"/>
        </w:tabs>
        <w:spacing w:after="0" w:line="360" w:lineRule="auto"/>
        <w:rPr>
          <w:rFonts w:ascii="Arial" w:eastAsia="Times New Roman" w:hAnsi="Arial" w:cs="Arial"/>
          <w:color w:val="000000"/>
          <w:sz w:val="18"/>
          <w:szCs w:val="18"/>
        </w:rPr>
      </w:pPr>
      <w:bookmarkStart w:id="2" w:name="loai_1_name_name"/>
      <w:r w:rsidRPr="005D21A2">
        <w:rPr>
          <w:rFonts w:ascii="Arial" w:eastAsia="Times New Roman" w:hAnsi="Arial" w:cs="Arial"/>
          <w:color w:val="000000"/>
          <w:sz w:val="18"/>
          <w:szCs w:val="18"/>
        </w:rPr>
        <w:tab/>
      </w:r>
      <w:r w:rsidRPr="005D21A2">
        <w:rPr>
          <w:rFonts w:ascii="Arial" w:eastAsia="Times New Roman" w:hAnsi="Arial" w:cs="Arial"/>
          <w:color w:val="000000"/>
          <w:sz w:val="18"/>
          <w:szCs w:val="18"/>
        </w:rPr>
        <w:tab/>
        <w:t xml:space="preserve">ĐỐI VỚI NƯỚC KHOÁNG THIÊN </w:t>
      </w:r>
      <w:bookmarkStart w:id="3" w:name="_GoBack"/>
      <w:bookmarkEnd w:id="3"/>
      <w:r w:rsidRPr="005D21A2">
        <w:rPr>
          <w:rFonts w:ascii="Arial" w:eastAsia="Times New Roman" w:hAnsi="Arial" w:cs="Arial"/>
          <w:color w:val="000000"/>
          <w:sz w:val="18"/>
          <w:szCs w:val="18"/>
        </w:rPr>
        <w:t>NHIÊN VÀ NƯỚC UỐNG ĐÓNG CHAI</w:t>
      </w:r>
      <w:bookmarkEnd w:id="2"/>
    </w:p>
    <w:p w:rsidR="005D21A2" w:rsidRDefault="005D21A2" w:rsidP="005D21A2">
      <w:pPr>
        <w:shd w:val="clear" w:color="auto" w:fill="FFFFFF"/>
        <w:spacing w:after="100" w:afterAutospacing="1" w:line="360" w:lineRule="auto"/>
        <w:jc w:val="center"/>
        <w:outlineLvl w:val="4"/>
        <w:rPr>
          <w:rFonts w:ascii="Arial" w:eastAsia="Times New Roman" w:hAnsi="Arial" w:cs="Arial"/>
          <w:bCs/>
          <w:i/>
          <w:color w:val="000000"/>
          <w:sz w:val="20"/>
          <w:szCs w:val="20"/>
        </w:rPr>
      </w:pPr>
      <w:r>
        <w:rPr>
          <w:rFonts w:ascii="Arial" w:eastAsia="Times New Roman" w:hAnsi="Arial" w:cs="Arial"/>
          <w:bCs/>
          <w:i/>
          <w:color w:val="000000"/>
          <w:sz w:val="20"/>
          <w:szCs w:val="20"/>
        </w:rPr>
        <w:t>(</w:t>
      </w:r>
      <w:r w:rsidRPr="005D21A2">
        <w:rPr>
          <w:rFonts w:ascii="Arial" w:eastAsia="Times New Roman" w:hAnsi="Arial" w:cs="Arial"/>
          <w:bCs/>
          <w:i/>
          <w:color w:val="000000"/>
          <w:sz w:val="20"/>
          <w:szCs w:val="20"/>
        </w:rPr>
        <w:t>National technical regulation for bottled/packaged natural mineral waters and drinking waters</w:t>
      </w:r>
      <w:r>
        <w:rPr>
          <w:rFonts w:ascii="Arial" w:eastAsia="Times New Roman" w:hAnsi="Arial" w:cs="Arial"/>
          <w:bCs/>
          <w:i/>
          <w:color w:val="000000"/>
          <w:sz w:val="20"/>
          <w:szCs w:val="20"/>
        </w:rPr>
        <w:t>)</w:t>
      </w:r>
    </w:p>
    <w:p w:rsidR="005D21A2" w:rsidRPr="005D21A2" w:rsidRDefault="005D21A2" w:rsidP="005D21A2">
      <w:pPr>
        <w:shd w:val="clear" w:color="auto" w:fill="FFFFFF"/>
        <w:spacing w:after="0" w:line="234" w:lineRule="atLeast"/>
        <w:jc w:val="center"/>
        <w:rPr>
          <w:rFonts w:ascii="Arial" w:eastAsia="Times New Roman" w:hAnsi="Arial" w:cs="Arial"/>
          <w:color w:val="000000"/>
          <w:sz w:val="18"/>
          <w:szCs w:val="18"/>
        </w:rPr>
      </w:pPr>
      <w:bookmarkStart w:id="4" w:name="chuong_phuluc_1"/>
      <w:r w:rsidRPr="005D21A2">
        <w:rPr>
          <w:rFonts w:ascii="Arial" w:eastAsia="Times New Roman" w:hAnsi="Arial" w:cs="Arial"/>
          <w:color w:val="000000"/>
          <w:sz w:val="18"/>
          <w:szCs w:val="18"/>
        </w:rPr>
        <w:t>PHỤ LỤC I</w:t>
      </w:r>
      <w:bookmarkEnd w:id="4"/>
    </w:p>
    <w:p w:rsidR="005D21A2" w:rsidRPr="005D21A2" w:rsidRDefault="005D21A2" w:rsidP="005D21A2">
      <w:pPr>
        <w:shd w:val="clear" w:color="auto" w:fill="FFFFFF"/>
        <w:spacing w:after="0" w:line="234" w:lineRule="atLeast"/>
        <w:jc w:val="center"/>
        <w:rPr>
          <w:rFonts w:ascii="Arial" w:eastAsia="Times New Roman" w:hAnsi="Arial" w:cs="Arial"/>
          <w:color w:val="000000"/>
          <w:sz w:val="18"/>
          <w:szCs w:val="18"/>
        </w:rPr>
      </w:pPr>
      <w:bookmarkStart w:id="5" w:name="chuong_phuluc_1_name"/>
      <w:r w:rsidRPr="005D21A2">
        <w:rPr>
          <w:rFonts w:ascii="Arial" w:eastAsia="Times New Roman" w:hAnsi="Arial" w:cs="Arial"/>
          <w:color w:val="000000"/>
          <w:sz w:val="18"/>
          <w:szCs w:val="18"/>
        </w:rPr>
        <w:t xml:space="preserve">CÁC CHỈ TIÊU HOÁ HỌC CỦA NƯỚC KHOÁNG THIÊN NHIÊN ĐÓNG CHAI </w:t>
      </w:r>
      <w:r>
        <w:rPr>
          <w:rFonts w:ascii="Arial" w:eastAsia="Times New Roman" w:hAnsi="Arial" w:cs="Arial"/>
          <w:color w:val="000000"/>
          <w:sz w:val="18"/>
          <w:szCs w:val="18"/>
        </w:rPr>
        <w:br/>
      </w:r>
      <w:r w:rsidRPr="005D21A2">
        <w:rPr>
          <w:rFonts w:ascii="Arial" w:eastAsia="Times New Roman" w:hAnsi="Arial" w:cs="Arial"/>
          <w:color w:val="000000"/>
          <w:sz w:val="18"/>
          <w:szCs w:val="18"/>
        </w:rPr>
        <w:t>LIÊN QUAN ĐẾN AN TOÀN THỰC PHẨM</w:t>
      </w:r>
      <w:bookmarkEnd w:id="5"/>
    </w:p>
    <w:tbl>
      <w:tblPr>
        <w:tblW w:w="9344" w:type="dxa"/>
        <w:tblCellSpacing w:w="0" w:type="dxa"/>
        <w:shd w:val="clear" w:color="auto" w:fill="FFFFFF"/>
        <w:tblCellMar>
          <w:left w:w="0" w:type="dxa"/>
          <w:right w:w="0" w:type="dxa"/>
        </w:tblCellMar>
        <w:tblLook w:val="04A0" w:firstRow="1" w:lastRow="0" w:firstColumn="1" w:lastColumn="0" w:noHBand="0" w:noVBand="1"/>
      </w:tblPr>
      <w:tblGrid>
        <w:gridCol w:w="3093"/>
        <w:gridCol w:w="1236"/>
        <w:gridCol w:w="3699"/>
        <w:gridCol w:w="1316"/>
      </w:tblGrid>
      <w:tr w:rsidR="005D21A2" w:rsidRPr="005D21A2" w:rsidTr="005D21A2">
        <w:trPr>
          <w:tblHeader/>
          <w:tblCellSpacing w:w="0" w:type="dxa"/>
        </w:trPr>
        <w:tc>
          <w:tcPr>
            <w:tcW w:w="3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b/>
                <w:bCs/>
                <w:color w:val="000000"/>
                <w:sz w:val="18"/>
                <w:szCs w:val="18"/>
              </w:rPr>
              <w:t>Tên chỉ tiêu</w:t>
            </w:r>
          </w:p>
        </w:tc>
        <w:tc>
          <w:tcPr>
            <w:tcW w:w="12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b/>
                <w:bCs/>
                <w:color w:val="000000"/>
                <w:sz w:val="18"/>
                <w:szCs w:val="18"/>
              </w:rPr>
              <w:t>Giới hạn tối đa</w:t>
            </w:r>
          </w:p>
        </w:tc>
        <w:tc>
          <w:tcPr>
            <w:tcW w:w="36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b/>
                <w:bCs/>
                <w:color w:val="000000"/>
                <w:sz w:val="18"/>
                <w:szCs w:val="18"/>
              </w:rPr>
              <w:t>Phương pháp thử</w:t>
            </w:r>
          </w:p>
        </w:tc>
        <w:tc>
          <w:tcPr>
            <w:tcW w:w="13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b/>
                <w:bCs/>
                <w:color w:val="000000"/>
                <w:sz w:val="18"/>
                <w:szCs w:val="18"/>
              </w:rPr>
              <w:t>Phân loại chỉ tiêu </w:t>
            </w:r>
            <w:r w:rsidRPr="005D21A2">
              <w:rPr>
                <w:rFonts w:ascii="Arial" w:eastAsia="Times New Roman" w:hAnsi="Arial" w:cs="Arial"/>
                <w:b/>
                <w:bCs/>
                <w:color w:val="000000"/>
                <w:sz w:val="18"/>
                <w:szCs w:val="18"/>
                <w:vertAlign w:val="superscript"/>
              </w:rPr>
              <w:t>1)</w:t>
            </w:r>
          </w:p>
        </w:tc>
      </w:tr>
      <w:tr w:rsidR="005D21A2" w:rsidRPr="005D21A2" w:rsidTr="005D21A2">
        <w:trPr>
          <w:tblCellSpacing w:w="0" w:type="dxa"/>
        </w:trPr>
        <w:tc>
          <w:tcPr>
            <w:tcW w:w="3093"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40" w:lineRule="auto"/>
              <w:rPr>
                <w:rFonts w:ascii="Arial" w:eastAsia="Times New Roman" w:hAnsi="Arial" w:cs="Arial"/>
                <w:color w:val="000000"/>
                <w:sz w:val="18"/>
                <w:szCs w:val="18"/>
              </w:rPr>
            </w:pPr>
            <w:r w:rsidRPr="005D21A2">
              <w:rPr>
                <w:rFonts w:ascii="Arial" w:eastAsia="Times New Roman" w:hAnsi="Arial" w:cs="Arial"/>
                <w:color w:val="000000"/>
                <w:sz w:val="18"/>
                <w:szCs w:val="18"/>
              </w:rPr>
              <w:t>1.    Antimony, mg/l</w:t>
            </w:r>
          </w:p>
        </w:tc>
        <w:tc>
          <w:tcPr>
            <w:tcW w:w="1236"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0,005</w:t>
            </w:r>
          </w:p>
        </w:tc>
        <w:tc>
          <w:tcPr>
            <w:tcW w:w="3699"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sz w:val="18"/>
                <w:szCs w:val="18"/>
              </w:rPr>
              <w:t>ISO 11885:2007</w:t>
            </w:r>
            <w:r w:rsidRPr="005D21A2">
              <w:rPr>
                <w:rFonts w:ascii="Arial" w:eastAsia="Times New Roman" w:hAnsi="Arial" w:cs="Arial"/>
                <w:color w:val="000000"/>
                <w:sz w:val="18"/>
                <w:szCs w:val="18"/>
              </w:rPr>
              <w:t>; </w:t>
            </w:r>
            <w:r w:rsidRPr="005D21A2">
              <w:rPr>
                <w:rFonts w:ascii="Arial" w:eastAsia="Times New Roman" w:hAnsi="Arial" w:cs="Arial"/>
                <w:sz w:val="18"/>
                <w:szCs w:val="18"/>
              </w:rPr>
              <w:t>ISO 15586:2003</w:t>
            </w:r>
            <w:r w:rsidRPr="005D21A2">
              <w:rPr>
                <w:rFonts w:ascii="Arial" w:eastAsia="Times New Roman" w:hAnsi="Arial" w:cs="Arial"/>
                <w:color w:val="000000"/>
                <w:sz w:val="18"/>
                <w:szCs w:val="18"/>
              </w:rPr>
              <w:t>; AOAC 964.16</w:t>
            </w:r>
          </w:p>
        </w:tc>
        <w:tc>
          <w:tcPr>
            <w:tcW w:w="1316"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A</w:t>
            </w:r>
          </w:p>
        </w:tc>
      </w:tr>
      <w:tr w:rsidR="005D21A2" w:rsidRPr="005D21A2" w:rsidTr="005D21A2">
        <w:trPr>
          <w:tblCellSpacing w:w="0" w:type="dxa"/>
        </w:trPr>
        <w:tc>
          <w:tcPr>
            <w:tcW w:w="3093"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40" w:lineRule="auto"/>
              <w:rPr>
                <w:rFonts w:ascii="Arial" w:eastAsia="Times New Roman" w:hAnsi="Arial" w:cs="Arial"/>
                <w:color w:val="000000"/>
                <w:sz w:val="18"/>
                <w:szCs w:val="18"/>
              </w:rPr>
            </w:pPr>
            <w:r w:rsidRPr="005D21A2">
              <w:rPr>
                <w:rFonts w:ascii="Arial" w:eastAsia="Times New Roman" w:hAnsi="Arial" w:cs="Arial"/>
                <w:color w:val="000000"/>
                <w:sz w:val="18"/>
                <w:szCs w:val="18"/>
              </w:rPr>
              <w:t>2.    Arsen, tính theo arsen tổng số, mg/l</w:t>
            </w:r>
          </w:p>
        </w:tc>
        <w:tc>
          <w:tcPr>
            <w:tcW w:w="1236"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0,01</w:t>
            </w:r>
          </w:p>
        </w:tc>
        <w:tc>
          <w:tcPr>
            <w:tcW w:w="3699"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TCVN 6626:2000 (ISO 11969:1996); </w:t>
            </w:r>
            <w:r w:rsidRPr="005D21A2">
              <w:rPr>
                <w:rFonts w:ascii="Arial" w:eastAsia="Times New Roman" w:hAnsi="Arial" w:cs="Arial"/>
                <w:sz w:val="18"/>
                <w:szCs w:val="18"/>
              </w:rPr>
              <w:t>ISO 11885:2007</w:t>
            </w:r>
            <w:r w:rsidRPr="005D21A2">
              <w:rPr>
                <w:rFonts w:ascii="Arial" w:eastAsia="Times New Roman" w:hAnsi="Arial" w:cs="Arial"/>
                <w:color w:val="000000"/>
                <w:sz w:val="18"/>
                <w:szCs w:val="18"/>
              </w:rPr>
              <w:t>; </w:t>
            </w:r>
            <w:r w:rsidRPr="005D21A2">
              <w:rPr>
                <w:rFonts w:ascii="Arial" w:eastAsia="Times New Roman" w:hAnsi="Arial" w:cs="Arial"/>
                <w:sz w:val="18"/>
                <w:szCs w:val="18"/>
              </w:rPr>
              <w:t>ISO 15586:2003</w:t>
            </w:r>
            <w:r w:rsidRPr="005D21A2">
              <w:rPr>
                <w:rFonts w:ascii="Arial" w:eastAsia="Times New Roman" w:hAnsi="Arial" w:cs="Arial"/>
                <w:color w:val="000000"/>
                <w:sz w:val="18"/>
                <w:szCs w:val="18"/>
              </w:rPr>
              <w:t>; AOAC 986.15</w:t>
            </w:r>
          </w:p>
        </w:tc>
        <w:tc>
          <w:tcPr>
            <w:tcW w:w="1316"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A</w:t>
            </w:r>
          </w:p>
        </w:tc>
      </w:tr>
      <w:tr w:rsidR="005D21A2" w:rsidRPr="005D21A2" w:rsidTr="005D21A2">
        <w:trPr>
          <w:tblCellSpacing w:w="0" w:type="dxa"/>
        </w:trPr>
        <w:tc>
          <w:tcPr>
            <w:tcW w:w="3093"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40" w:lineRule="auto"/>
              <w:rPr>
                <w:rFonts w:ascii="Arial" w:eastAsia="Times New Roman" w:hAnsi="Arial" w:cs="Arial"/>
                <w:color w:val="000000"/>
                <w:sz w:val="18"/>
                <w:szCs w:val="18"/>
              </w:rPr>
            </w:pPr>
            <w:r w:rsidRPr="005D21A2">
              <w:rPr>
                <w:rFonts w:ascii="Arial" w:eastAsia="Times New Roman" w:hAnsi="Arial" w:cs="Arial"/>
                <w:color w:val="000000"/>
                <w:sz w:val="18"/>
                <w:szCs w:val="18"/>
              </w:rPr>
              <w:t>3.    Bari, mg/l</w:t>
            </w:r>
          </w:p>
        </w:tc>
        <w:tc>
          <w:tcPr>
            <w:tcW w:w="1236"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0,7</w:t>
            </w:r>
          </w:p>
        </w:tc>
        <w:tc>
          <w:tcPr>
            <w:tcW w:w="3699"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sz w:val="18"/>
                <w:szCs w:val="18"/>
              </w:rPr>
              <w:t>ISO 11885:2007</w:t>
            </w:r>
            <w:r w:rsidRPr="005D21A2">
              <w:rPr>
                <w:rFonts w:ascii="Arial" w:eastAsia="Times New Roman" w:hAnsi="Arial" w:cs="Arial"/>
                <w:color w:val="000000"/>
                <w:sz w:val="18"/>
                <w:szCs w:val="18"/>
              </w:rPr>
              <w:t>; AOAC 920.201</w:t>
            </w:r>
          </w:p>
        </w:tc>
        <w:tc>
          <w:tcPr>
            <w:tcW w:w="1316"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A</w:t>
            </w:r>
          </w:p>
        </w:tc>
      </w:tr>
      <w:tr w:rsidR="005D21A2" w:rsidRPr="005D21A2" w:rsidTr="005D21A2">
        <w:trPr>
          <w:tblCellSpacing w:w="0" w:type="dxa"/>
        </w:trPr>
        <w:tc>
          <w:tcPr>
            <w:tcW w:w="3093"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40" w:lineRule="auto"/>
              <w:rPr>
                <w:rFonts w:ascii="Arial" w:eastAsia="Times New Roman" w:hAnsi="Arial" w:cs="Arial"/>
                <w:color w:val="000000"/>
                <w:sz w:val="18"/>
                <w:szCs w:val="18"/>
              </w:rPr>
            </w:pPr>
            <w:r w:rsidRPr="005D21A2">
              <w:rPr>
                <w:rFonts w:ascii="Arial" w:eastAsia="Times New Roman" w:hAnsi="Arial" w:cs="Arial"/>
                <w:color w:val="000000"/>
                <w:sz w:val="18"/>
                <w:szCs w:val="18"/>
              </w:rPr>
              <w:t>4.    Borat, mg/l tính theo bor</w:t>
            </w:r>
          </w:p>
        </w:tc>
        <w:tc>
          <w:tcPr>
            <w:tcW w:w="1236"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5</w:t>
            </w:r>
          </w:p>
        </w:tc>
        <w:tc>
          <w:tcPr>
            <w:tcW w:w="3699"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TCVN 6635:2000 (ISO 9390:1990); </w:t>
            </w:r>
            <w:r w:rsidRPr="005D21A2">
              <w:rPr>
                <w:rFonts w:ascii="Arial" w:eastAsia="Times New Roman" w:hAnsi="Arial" w:cs="Arial"/>
                <w:sz w:val="18"/>
                <w:szCs w:val="18"/>
              </w:rPr>
              <w:t>ISO 11885:2007</w:t>
            </w:r>
          </w:p>
        </w:tc>
        <w:tc>
          <w:tcPr>
            <w:tcW w:w="1316"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A</w:t>
            </w:r>
          </w:p>
        </w:tc>
      </w:tr>
      <w:tr w:rsidR="005D21A2" w:rsidRPr="005D21A2" w:rsidTr="005D21A2">
        <w:trPr>
          <w:tblCellSpacing w:w="0" w:type="dxa"/>
        </w:trPr>
        <w:tc>
          <w:tcPr>
            <w:tcW w:w="3093"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40" w:lineRule="auto"/>
              <w:rPr>
                <w:rFonts w:ascii="Arial" w:eastAsia="Times New Roman" w:hAnsi="Arial" w:cs="Arial"/>
                <w:color w:val="000000"/>
                <w:sz w:val="18"/>
                <w:szCs w:val="18"/>
              </w:rPr>
            </w:pPr>
            <w:r w:rsidRPr="005D21A2">
              <w:rPr>
                <w:rFonts w:ascii="Arial" w:eastAsia="Times New Roman" w:hAnsi="Arial" w:cs="Arial"/>
                <w:color w:val="000000"/>
                <w:sz w:val="18"/>
                <w:szCs w:val="18"/>
              </w:rPr>
              <w:t>5.    Cadmi, mg/l</w:t>
            </w:r>
          </w:p>
        </w:tc>
        <w:tc>
          <w:tcPr>
            <w:tcW w:w="1236"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0,003</w:t>
            </w:r>
          </w:p>
        </w:tc>
        <w:tc>
          <w:tcPr>
            <w:tcW w:w="3699"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TCVN 6193:1996 (ISO 8288:1986); </w:t>
            </w:r>
            <w:r w:rsidRPr="005D21A2">
              <w:rPr>
                <w:rFonts w:ascii="Arial" w:eastAsia="Times New Roman" w:hAnsi="Arial" w:cs="Arial"/>
                <w:sz w:val="18"/>
                <w:szCs w:val="18"/>
              </w:rPr>
              <w:t>ISO 11885:2007</w:t>
            </w:r>
            <w:r w:rsidRPr="005D21A2">
              <w:rPr>
                <w:rFonts w:ascii="Arial" w:eastAsia="Times New Roman" w:hAnsi="Arial" w:cs="Arial"/>
                <w:color w:val="000000"/>
                <w:sz w:val="18"/>
                <w:szCs w:val="18"/>
              </w:rPr>
              <w:t>; </w:t>
            </w:r>
            <w:r w:rsidRPr="005D21A2">
              <w:rPr>
                <w:rFonts w:ascii="Arial" w:eastAsia="Times New Roman" w:hAnsi="Arial" w:cs="Arial"/>
                <w:sz w:val="18"/>
                <w:szCs w:val="18"/>
              </w:rPr>
              <w:t>ISO 15586:2003</w:t>
            </w:r>
            <w:r w:rsidRPr="005D21A2">
              <w:rPr>
                <w:rFonts w:ascii="Arial" w:eastAsia="Times New Roman" w:hAnsi="Arial" w:cs="Arial"/>
                <w:color w:val="000000"/>
                <w:sz w:val="18"/>
                <w:szCs w:val="18"/>
              </w:rPr>
              <w:t>; AOAC 974.27; AOAC 986.15</w:t>
            </w:r>
          </w:p>
        </w:tc>
        <w:tc>
          <w:tcPr>
            <w:tcW w:w="1316"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A</w:t>
            </w:r>
          </w:p>
        </w:tc>
      </w:tr>
      <w:tr w:rsidR="005D21A2" w:rsidRPr="005D21A2" w:rsidTr="005D21A2">
        <w:trPr>
          <w:tblCellSpacing w:w="0" w:type="dxa"/>
        </w:trPr>
        <w:tc>
          <w:tcPr>
            <w:tcW w:w="3093"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40" w:lineRule="auto"/>
              <w:rPr>
                <w:rFonts w:ascii="Arial" w:eastAsia="Times New Roman" w:hAnsi="Arial" w:cs="Arial"/>
                <w:color w:val="000000"/>
                <w:sz w:val="18"/>
                <w:szCs w:val="18"/>
              </w:rPr>
            </w:pPr>
            <w:r w:rsidRPr="005D21A2">
              <w:rPr>
                <w:rFonts w:ascii="Arial" w:eastAsia="Times New Roman" w:hAnsi="Arial" w:cs="Arial"/>
                <w:color w:val="000000"/>
                <w:sz w:val="18"/>
                <w:szCs w:val="18"/>
              </w:rPr>
              <w:t>6.    Crom, tính theo crom tổng số, mg/l</w:t>
            </w:r>
          </w:p>
        </w:tc>
        <w:tc>
          <w:tcPr>
            <w:tcW w:w="1236"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0,05</w:t>
            </w:r>
          </w:p>
        </w:tc>
        <w:tc>
          <w:tcPr>
            <w:tcW w:w="3699"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40" w:lineRule="auto"/>
              <w:jc w:val="center"/>
              <w:rPr>
                <w:rFonts w:ascii="Arial" w:eastAsia="Times New Roman" w:hAnsi="Arial" w:cs="Arial"/>
                <w:color w:val="000000"/>
                <w:sz w:val="18"/>
                <w:szCs w:val="18"/>
              </w:rPr>
            </w:pPr>
            <w:r w:rsidRPr="005D21A2">
              <w:rPr>
                <w:rFonts w:ascii="Arial" w:eastAsia="Times New Roman" w:hAnsi="Arial" w:cs="Arial"/>
                <w:color w:val="000000"/>
                <w:sz w:val="18"/>
                <w:szCs w:val="18"/>
              </w:rPr>
              <w:t>TCVN 6222:2008 (ISO 9174:1998); </w:t>
            </w:r>
            <w:r w:rsidRPr="005D21A2">
              <w:rPr>
                <w:rFonts w:ascii="Arial" w:eastAsia="Times New Roman" w:hAnsi="Arial" w:cs="Arial"/>
                <w:sz w:val="18"/>
                <w:szCs w:val="18"/>
              </w:rPr>
              <w:t>ISO 11885:2007</w:t>
            </w:r>
            <w:r w:rsidRPr="005D21A2">
              <w:rPr>
                <w:rFonts w:ascii="Arial" w:eastAsia="Times New Roman" w:hAnsi="Arial" w:cs="Arial"/>
                <w:color w:val="000000"/>
                <w:sz w:val="18"/>
                <w:szCs w:val="18"/>
              </w:rPr>
              <w:t>; </w:t>
            </w:r>
            <w:r w:rsidRPr="005D21A2">
              <w:rPr>
                <w:rFonts w:ascii="Arial" w:eastAsia="Times New Roman" w:hAnsi="Arial" w:cs="Arial"/>
                <w:sz w:val="18"/>
                <w:szCs w:val="18"/>
              </w:rPr>
              <w:t>ISO 15586:2003</w:t>
            </w:r>
          </w:p>
        </w:tc>
        <w:tc>
          <w:tcPr>
            <w:tcW w:w="1316"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A</w:t>
            </w:r>
          </w:p>
        </w:tc>
      </w:tr>
      <w:tr w:rsidR="005D21A2" w:rsidRPr="005D21A2" w:rsidTr="005D21A2">
        <w:trPr>
          <w:tblCellSpacing w:w="0" w:type="dxa"/>
        </w:trPr>
        <w:tc>
          <w:tcPr>
            <w:tcW w:w="3093"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40" w:lineRule="auto"/>
              <w:rPr>
                <w:rFonts w:ascii="Arial" w:eastAsia="Times New Roman" w:hAnsi="Arial" w:cs="Arial"/>
                <w:color w:val="000000"/>
                <w:sz w:val="18"/>
                <w:szCs w:val="18"/>
              </w:rPr>
            </w:pPr>
            <w:r w:rsidRPr="005D21A2">
              <w:rPr>
                <w:rFonts w:ascii="Arial" w:eastAsia="Times New Roman" w:hAnsi="Arial" w:cs="Arial"/>
                <w:color w:val="000000"/>
                <w:sz w:val="18"/>
                <w:szCs w:val="18"/>
              </w:rPr>
              <w:t>7.    Đồng, mg/l</w:t>
            </w:r>
          </w:p>
        </w:tc>
        <w:tc>
          <w:tcPr>
            <w:tcW w:w="1236"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1</w:t>
            </w:r>
          </w:p>
        </w:tc>
        <w:tc>
          <w:tcPr>
            <w:tcW w:w="3699"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TCVN 6193:1996 (ISO 8288:1986); </w:t>
            </w:r>
            <w:r w:rsidRPr="005D21A2">
              <w:rPr>
                <w:rFonts w:ascii="Arial" w:eastAsia="Times New Roman" w:hAnsi="Arial" w:cs="Arial"/>
                <w:sz w:val="18"/>
                <w:szCs w:val="18"/>
              </w:rPr>
              <w:t>ISO 11885:2007</w:t>
            </w:r>
            <w:r w:rsidRPr="005D21A2">
              <w:rPr>
                <w:rFonts w:ascii="Arial" w:eastAsia="Times New Roman" w:hAnsi="Arial" w:cs="Arial"/>
                <w:color w:val="000000"/>
                <w:sz w:val="18"/>
                <w:szCs w:val="18"/>
              </w:rPr>
              <w:t>; </w:t>
            </w:r>
            <w:r w:rsidRPr="005D21A2">
              <w:rPr>
                <w:rFonts w:ascii="Arial" w:eastAsia="Times New Roman" w:hAnsi="Arial" w:cs="Arial"/>
                <w:sz w:val="18"/>
                <w:szCs w:val="18"/>
              </w:rPr>
              <w:t>ISO 15586:2003</w:t>
            </w:r>
            <w:r w:rsidRPr="005D21A2">
              <w:rPr>
                <w:rFonts w:ascii="Arial" w:eastAsia="Times New Roman" w:hAnsi="Arial" w:cs="Arial"/>
                <w:color w:val="000000"/>
                <w:sz w:val="18"/>
                <w:szCs w:val="18"/>
              </w:rPr>
              <w:t>; AOAC 960.40</w:t>
            </w:r>
          </w:p>
        </w:tc>
        <w:tc>
          <w:tcPr>
            <w:tcW w:w="1316"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B</w:t>
            </w:r>
          </w:p>
        </w:tc>
      </w:tr>
      <w:tr w:rsidR="005D21A2" w:rsidRPr="005D21A2" w:rsidTr="005D21A2">
        <w:trPr>
          <w:tblCellSpacing w:w="0" w:type="dxa"/>
        </w:trPr>
        <w:tc>
          <w:tcPr>
            <w:tcW w:w="3093"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40" w:lineRule="auto"/>
              <w:rPr>
                <w:rFonts w:ascii="Arial" w:eastAsia="Times New Roman" w:hAnsi="Arial" w:cs="Arial"/>
                <w:color w:val="000000"/>
                <w:sz w:val="18"/>
                <w:szCs w:val="18"/>
              </w:rPr>
            </w:pPr>
            <w:r w:rsidRPr="005D21A2">
              <w:rPr>
                <w:rFonts w:ascii="Arial" w:eastAsia="Times New Roman" w:hAnsi="Arial" w:cs="Arial"/>
                <w:color w:val="000000"/>
                <w:sz w:val="18"/>
                <w:szCs w:val="18"/>
              </w:rPr>
              <w:t>8.    Xyanid, mg/l</w:t>
            </w:r>
          </w:p>
        </w:tc>
        <w:tc>
          <w:tcPr>
            <w:tcW w:w="1236"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0,07</w:t>
            </w:r>
          </w:p>
        </w:tc>
        <w:tc>
          <w:tcPr>
            <w:tcW w:w="3699"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after="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TCVN 6181:1996 (ISO 6703-1:1984);</w:t>
            </w:r>
            <w:hyperlink r:id="rId5" w:tgtFrame="_blank" w:tooltip="Tiêu chuẩn Việt Nam TCVN7723:2007" w:history="1">
              <w:r w:rsidRPr="005D21A2">
                <w:rPr>
                  <w:rFonts w:ascii="Arial" w:eastAsia="Times New Roman" w:hAnsi="Arial" w:cs="Arial"/>
                  <w:color w:val="0E70C3"/>
                  <w:sz w:val="18"/>
                  <w:szCs w:val="18"/>
                </w:rPr>
                <w:t> TCVN 7723:2007 </w:t>
              </w:r>
            </w:hyperlink>
            <w:r w:rsidRPr="005D21A2">
              <w:rPr>
                <w:rFonts w:ascii="Arial" w:eastAsia="Times New Roman" w:hAnsi="Arial" w:cs="Arial"/>
                <w:color w:val="000000"/>
                <w:sz w:val="18"/>
                <w:szCs w:val="18"/>
              </w:rPr>
              <w:t>(ISO 14403:2002)</w:t>
            </w:r>
          </w:p>
        </w:tc>
        <w:tc>
          <w:tcPr>
            <w:tcW w:w="1316"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A</w:t>
            </w:r>
          </w:p>
        </w:tc>
      </w:tr>
      <w:tr w:rsidR="005D21A2" w:rsidRPr="005D21A2" w:rsidTr="005D21A2">
        <w:trPr>
          <w:tblCellSpacing w:w="0" w:type="dxa"/>
        </w:trPr>
        <w:tc>
          <w:tcPr>
            <w:tcW w:w="3093"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40" w:lineRule="auto"/>
              <w:rPr>
                <w:rFonts w:ascii="Arial" w:eastAsia="Times New Roman" w:hAnsi="Arial" w:cs="Arial"/>
                <w:color w:val="000000"/>
                <w:sz w:val="18"/>
                <w:szCs w:val="18"/>
              </w:rPr>
            </w:pPr>
            <w:r w:rsidRPr="005D21A2">
              <w:rPr>
                <w:rFonts w:ascii="Arial" w:eastAsia="Times New Roman" w:hAnsi="Arial" w:cs="Arial"/>
                <w:color w:val="000000"/>
                <w:sz w:val="18"/>
                <w:szCs w:val="18"/>
              </w:rPr>
              <w:t>9.      Fluorid, mg/l</w:t>
            </w:r>
          </w:p>
        </w:tc>
        <w:tc>
          <w:tcPr>
            <w:tcW w:w="1236"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 </w:t>
            </w:r>
            <w:r w:rsidRPr="005D21A2">
              <w:rPr>
                <w:rFonts w:ascii="Arial" w:eastAsia="Times New Roman" w:hAnsi="Arial" w:cs="Arial"/>
                <w:color w:val="000000"/>
                <w:sz w:val="18"/>
                <w:szCs w:val="18"/>
                <w:vertAlign w:val="superscript"/>
              </w:rPr>
              <w:t>2)</w:t>
            </w:r>
          </w:p>
        </w:tc>
        <w:tc>
          <w:tcPr>
            <w:tcW w:w="3699"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after="0" w:line="240" w:lineRule="auto"/>
              <w:jc w:val="center"/>
              <w:rPr>
                <w:rFonts w:ascii="Arial" w:eastAsia="Times New Roman" w:hAnsi="Arial" w:cs="Arial"/>
                <w:color w:val="000000"/>
                <w:sz w:val="18"/>
                <w:szCs w:val="18"/>
              </w:rPr>
            </w:pPr>
            <w:r w:rsidRPr="005D21A2">
              <w:rPr>
                <w:rFonts w:ascii="Arial" w:eastAsia="Times New Roman" w:hAnsi="Arial" w:cs="Arial"/>
                <w:color w:val="000000"/>
                <w:sz w:val="18"/>
                <w:szCs w:val="18"/>
              </w:rPr>
              <w:t>TCVN 6195:1996 (ISO 10359-1:1992); </w:t>
            </w:r>
            <w:hyperlink r:id="rId6" w:tgtFrame="_blank" w:tooltip="Tiêu chuẩn Việt Nam TCVN6490:1999" w:history="1">
              <w:r w:rsidRPr="005D21A2">
                <w:rPr>
                  <w:rFonts w:ascii="Arial" w:eastAsia="Times New Roman" w:hAnsi="Arial" w:cs="Arial"/>
                  <w:color w:val="0E70C3"/>
                  <w:sz w:val="18"/>
                  <w:szCs w:val="18"/>
                </w:rPr>
                <w:t>TCVN 6490:1999 </w:t>
              </w:r>
            </w:hyperlink>
            <w:r w:rsidRPr="005D21A2">
              <w:rPr>
                <w:rFonts w:ascii="Arial" w:eastAsia="Times New Roman" w:hAnsi="Arial" w:cs="Arial"/>
                <w:color w:val="000000"/>
                <w:sz w:val="18"/>
                <w:szCs w:val="18"/>
              </w:rPr>
              <w:t>(ISO 10359-2:1994); </w:t>
            </w:r>
            <w:r w:rsidRPr="005D21A2">
              <w:rPr>
                <w:rFonts w:ascii="Arial" w:eastAsia="Times New Roman" w:hAnsi="Arial" w:cs="Arial"/>
                <w:sz w:val="18"/>
                <w:szCs w:val="18"/>
              </w:rPr>
              <w:t>ISO 10304-1:2007</w:t>
            </w:r>
          </w:p>
        </w:tc>
        <w:tc>
          <w:tcPr>
            <w:tcW w:w="1316"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A</w:t>
            </w:r>
          </w:p>
        </w:tc>
      </w:tr>
      <w:tr w:rsidR="005D21A2" w:rsidRPr="005D21A2" w:rsidTr="005D21A2">
        <w:trPr>
          <w:tblCellSpacing w:w="0" w:type="dxa"/>
        </w:trPr>
        <w:tc>
          <w:tcPr>
            <w:tcW w:w="3093"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40" w:lineRule="auto"/>
              <w:rPr>
                <w:rFonts w:ascii="Arial" w:eastAsia="Times New Roman" w:hAnsi="Arial" w:cs="Arial"/>
                <w:color w:val="000000"/>
                <w:sz w:val="18"/>
                <w:szCs w:val="18"/>
              </w:rPr>
            </w:pPr>
            <w:r w:rsidRPr="005D21A2">
              <w:rPr>
                <w:rFonts w:ascii="Arial" w:eastAsia="Times New Roman" w:hAnsi="Arial" w:cs="Arial"/>
                <w:color w:val="000000"/>
                <w:sz w:val="18"/>
                <w:szCs w:val="18"/>
              </w:rPr>
              <w:t>10.    Chì, mg/l</w:t>
            </w:r>
          </w:p>
        </w:tc>
        <w:tc>
          <w:tcPr>
            <w:tcW w:w="1236"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0,01</w:t>
            </w:r>
          </w:p>
        </w:tc>
        <w:tc>
          <w:tcPr>
            <w:tcW w:w="3699"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TCVN 6193:1996 (ISO 8288:1986); </w:t>
            </w:r>
            <w:r w:rsidRPr="005D21A2">
              <w:rPr>
                <w:rFonts w:ascii="Arial" w:eastAsia="Times New Roman" w:hAnsi="Arial" w:cs="Arial"/>
                <w:sz w:val="18"/>
                <w:szCs w:val="18"/>
              </w:rPr>
              <w:t>ISO 11885:2007</w:t>
            </w:r>
            <w:r w:rsidRPr="005D21A2">
              <w:rPr>
                <w:rFonts w:ascii="Arial" w:eastAsia="Times New Roman" w:hAnsi="Arial" w:cs="Arial"/>
                <w:color w:val="000000"/>
                <w:sz w:val="18"/>
                <w:szCs w:val="18"/>
              </w:rPr>
              <w:t>; </w:t>
            </w:r>
            <w:r w:rsidRPr="005D21A2">
              <w:rPr>
                <w:rFonts w:ascii="Arial" w:eastAsia="Times New Roman" w:hAnsi="Arial" w:cs="Arial"/>
                <w:sz w:val="18"/>
                <w:szCs w:val="18"/>
              </w:rPr>
              <w:t>ISO 15586:2003</w:t>
            </w:r>
            <w:r w:rsidRPr="005D21A2">
              <w:rPr>
                <w:rFonts w:ascii="Arial" w:eastAsia="Times New Roman" w:hAnsi="Arial" w:cs="Arial"/>
                <w:color w:val="000000"/>
                <w:sz w:val="18"/>
                <w:szCs w:val="18"/>
              </w:rPr>
              <w:t>; AOAC 974.27</w:t>
            </w:r>
          </w:p>
        </w:tc>
        <w:tc>
          <w:tcPr>
            <w:tcW w:w="1316"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A</w:t>
            </w:r>
          </w:p>
        </w:tc>
      </w:tr>
      <w:tr w:rsidR="005D21A2" w:rsidRPr="005D21A2" w:rsidTr="005D21A2">
        <w:trPr>
          <w:tblCellSpacing w:w="0" w:type="dxa"/>
        </w:trPr>
        <w:tc>
          <w:tcPr>
            <w:tcW w:w="3093"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40" w:lineRule="auto"/>
              <w:rPr>
                <w:rFonts w:ascii="Arial" w:eastAsia="Times New Roman" w:hAnsi="Arial" w:cs="Arial"/>
                <w:color w:val="000000"/>
                <w:sz w:val="18"/>
                <w:szCs w:val="18"/>
              </w:rPr>
            </w:pPr>
            <w:r w:rsidRPr="005D21A2">
              <w:rPr>
                <w:rFonts w:ascii="Arial" w:eastAsia="Times New Roman" w:hAnsi="Arial" w:cs="Arial"/>
                <w:color w:val="000000"/>
                <w:sz w:val="18"/>
                <w:szCs w:val="18"/>
              </w:rPr>
              <w:t>11.    Mangan, mg/l</w:t>
            </w:r>
          </w:p>
        </w:tc>
        <w:tc>
          <w:tcPr>
            <w:tcW w:w="1236"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0,4</w:t>
            </w:r>
          </w:p>
        </w:tc>
        <w:tc>
          <w:tcPr>
            <w:tcW w:w="3699"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TCVN 6002:1995 (ISO 6333:1986); </w:t>
            </w:r>
            <w:r w:rsidRPr="005D21A2">
              <w:rPr>
                <w:rFonts w:ascii="Arial" w:eastAsia="Times New Roman" w:hAnsi="Arial" w:cs="Arial"/>
                <w:sz w:val="18"/>
                <w:szCs w:val="18"/>
              </w:rPr>
              <w:t>ISO 11885:2007</w:t>
            </w:r>
            <w:r w:rsidRPr="005D21A2">
              <w:rPr>
                <w:rFonts w:ascii="Arial" w:eastAsia="Times New Roman" w:hAnsi="Arial" w:cs="Arial"/>
                <w:color w:val="000000"/>
                <w:sz w:val="18"/>
                <w:szCs w:val="18"/>
              </w:rPr>
              <w:t>; </w:t>
            </w:r>
            <w:r w:rsidRPr="005D21A2">
              <w:rPr>
                <w:rFonts w:ascii="Arial" w:eastAsia="Times New Roman" w:hAnsi="Arial" w:cs="Arial"/>
                <w:sz w:val="18"/>
                <w:szCs w:val="18"/>
              </w:rPr>
              <w:t>ISO 15586:2003</w:t>
            </w:r>
          </w:p>
        </w:tc>
        <w:tc>
          <w:tcPr>
            <w:tcW w:w="1316"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A</w:t>
            </w:r>
          </w:p>
        </w:tc>
      </w:tr>
      <w:tr w:rsidR="005D21A2" w:rsidRPr="005D21A2" w:rsidTr="005D21A2">
        <w:trPr>
          <w:tblCellSpacing w:w="0" w:type="dxa"/>
        </w:trPr>
        <w:tc>
          <w:tcPr>
            <w:tcW w:w="3093"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40" w:lineRule="auto"/>
              <w:rPr>
                <w:rFonts w:ascii="Arial" w:eastAsia="Times New Roman" w:hAnsi="Arial" w:cs="Arial"/>
                <w:color w:val="000000"/>
                <w:sz w:val="18"/>
                <w:szCs w:val="18"/>
              </w:rPr>
            </w:pPr>
            <w:r w:rsidRPr="005D21A2">
              <w:rPr>
                <w:rFonts w:ascii="Arial" w:eastAsia="Times New Roman" w:hAnsi="Arial" w:cs="Arial"/>
                <w:color w:val="000000"/>
                <w:sz w:val="18"/>
                <w:szCs w:val="18"/>
              </w:rPr>
              <w:t>12.    Thủy ngân, mg/l</w:t>
            </w:r>
          </w:p>
        </w:tc>
        <w:tc>
          <w:tcPr>
            <w:tcW w:w="1236"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0,001</w:t>
            </w:r>
          </w:p>
        </w:tc>
        <w:tc>
          <w:tcPr>
            <w:tcW w:w="3699"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TCVN 7877:2008 (ISO 5666:1999); AOAC 977.22</w:t>
            </w:r>
          </w:p>
        </w:tc>
        <w:tc>
          <w:tcPr>
            <w:tcW w:w="1316"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A</w:t>
            </w:r>
          </w:p>
        </w:tc>
      </w:tr>
      <w:tr w:rsidR="005D21A2" w:rsidRPr="005D21A2" w:rsidTr="005D21A2">
        <w:trPr>
          <w:tblCellSpacing w:w="0" w:type="dxa"/>
        </w:trPr>
        <w:tc>
          <w:tcPr>
            <w:tcW w:w="3093"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40" w:lineRule="auto"/>
              <w:rPr>
                <w:rFonts w:ascii="Arial" w:eastAsia="Times New Roman" w:hAnsi="Arial" w:cs="Arial"/>
                <w:color w:val="000000"/>
                <w:sz w:val="18"/>
                <w:szCs w:val="18"/>
              </w:rPr>
            </w:pPr>
            <w:r w:rsidRPr="005D21A2">
              <w:rPr>
                <w:rFonts w:ascii="Arial" w:eastAsia="Times New Roman" w:hAnsi="Arial" w:cs="Arial"/>
                <w:color w:val="000000"/>
                <w:sz w:val="18"/>
                <w:szCs w:val="18"/>
              </w:rPr>
              <w:t>13.    Nickel, mg/l</w:t>
            </w:r>
          </w:p>
        </w:tc>
        <w:tc>
          <w:tcPr>
            <w:tcW w:w="1236"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0,02</w:t>
            </w:r>
          </w:p>
        </w:tc>
        <w:tc>
          <w:tcPr>
            <w:tcW w:w="3699"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TCVN 6193:1996 (ISO 8288:1986); </w:t>
            </w:r>
            <w:r w:rsidRPr="005D21A2">
              <w:rPr>
                <w:rFonts w:ascii="Arial" w:eastAsia="Times New Roman" w:hAnsi="Arial" w:cs="Arial"/>
                <w:sz w:val="18"/>
                <w:szCs w:val="18"/>
              </w:rPr>
              <w:t xml:space="preserve">ISO </w:t>
            </w:r>
            <w:r w:rsidRPr="005D21A2">
              <w:rPr>
                <w:rFonts w:ascii="Arial" w:eastAsia="Times New Roman" w:hAnsi="Arial" w:cs="Arial"/>
                <w:sz w:val="18"/>
                <w:szCs w:val="18"/>
              </w:rPr>
              <w:lastRenderedPageBreak/>
              <w:t>11885:2007</w:t>
            </w:r>
            <w:r w:rsidRPr="005D21A2">
              <w:rPr>
                <w:rFonts w:ascii="Arial" w:eastAsia="Times New Roman" w:hAnsi="Arial" w:cs="Arial"/>
                <w:color w:val="000000"/>
                <w:sz w:val="18"/>
                <w:szCs w:val="18"/>
              </w:rPr>
              <w:t>; </w:t>
            </w:r>
            <w:r w:rsidRPr="005D21A2">
              <w:rPr>
                <w:rFonts w:ascii="Arial" w:eastAsia="Times New Roman" w:hAnsi="Arial" w:cs="Arial"/>
                <w:sz w:val="18"/>
                <w:szCs w:val="18"/>
              </w:rPr>
              <w:t>ISO 15586:2003</w:t>
            </w:r>
          </w:p>
        </w:tc>
        <w:tc>
          <w:tcPr>
            <w:tcW w:w="1316"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lastRenderedPageBreak/>
              <w:t>A</w:t>
            </w:r>
          </w:p>
        </w:tc>
      </w:tr>
      <w:tr w:rsidR="005D21A2" w:rsidRPr="005D21A2" w:rsidTr="005D21A2">
        <w:trPr>
          <w:tblCellSpacing w:w="0" w:type="dxa"/>
        </w:trPr>
        <w:tc>
          <w:tcPr>
            <w:tcW w:w="3093"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40" w:lineRule="auto"/>
              <w:rPr>
                <w:rFonts w:ascii="Arial" w:eastAsia="Times New Roman" w:hAnsi="Arial" w:cs="Arial"/>
                <w:color w:val="000000"/>
                <w:sz w:val="18"/>
                <w:szCs w:val="18"/>
              </w:rPr>
            </w:pPr>
            <w:r w:rsidRPr="005D21A2">
              <w:rPr>
                <w:rFonts w:ascii="Arial" w:eastAsia="Times New Roman" w:hAnsi="Arial" w:cs="Arial"/>
                <w:color w:val="000000"/>
                <w:sz w:val="18"/>
                <w:szCs w:val="18"/>
              </w:rPr>
              <w:lastRenderedPageBreak/>
              <w:t>14.    Nitrat, tính theo ion nitrat, mg/l</w:t>
            </w:r>
          </w:p>
        </w:tc>
        <w:tc>
          <w:tcPr>
            <w:tcW w:w="1236"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50</w:t>
            </w:r>
          </w:p>
        </w:tc>
        <w:tc>
          <w:tcPr>
            <w:tcW w:w="3699"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TCVN 6180:1996 (ISO 7890-3:1998); </w:t>
            </w:r>
            <w:r w:rsidRPr="005D21A2">
              <w:rPr>
                <w:rFonts w:ascii="Arial" w:eastAsia="Times New Roman" w:hAnsi="Arial" w:cs="Arial"/>
                <w:sz w:val="18"/>
                <w:szCs w:val="18"/>
              </w:rPr>
              <w:t>ISO 10304-1:2007</w:t>
            </w:r>
          </w:p>
        </w:tc>
        <w:tc>
          <w:tcPr>
            <w:tcW w:w="1316"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A</w:t>
            </w:r>
          </w:p>
        </w:tc>
      </w:tr>
      <w:tr w:rsidR="005D21A2" w:rsidRPr="005D21A2" w:rsidTr="005D21A2">
        <w:trPr>
          <w:tblCellSpacing w:w="0" w:type="dxa"/>
        </w:trPr>
        <w:tc>
          <w:tcPr>
            <w:tcW w:w="3093"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40" w:lineRule="auto"/>
              <w:rPr>
                <w:rFonts w:ascii="Arial" w:eastAsia="Times New Roman" w:hAnsi="Arial" w:cs="Arial"/>
                <w:color w:val="000000"/>
                <w:sz w:val="18"/>
                <w:szCs w:val="18"/>
              </w:rPr>
            </w:pPr>
            <w:r w:rsidRPr="005D21A2">
              <w:rPr>
                <w:rFonts w:ascii="Arial" w:eastAsia="Times New Roman" w:hAnsi="Arial" w:cs="Arial"/>
                <w:color w:val="000000"/>
                <w:sz w:val="18"/>
                <w:szCs w:val="18"/>
              </w:rPr>
              <w:t>15.    Nitrit, tính theo ion nitrit, mg/l</w:t>
            </w:r>
          </w:p>
        </w:tc>
        <w:tc>
          <w:tcPr>
            <w:tcW w:w="1236"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0,1</w:t>
            </w:r>
          </w:p>
        </w:tc>
        <w:tc>
          <w:tcPr>
            <w:tcW w:w="3699"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TCVN 6178: 1996 (ISO 6777:1984); </w:t>
            </w:r>
            <w:r w:rsidRPr="005D21A2">
              <w:rPr>
                <w:rFonts w:ascii="Arial" w:eastAsia="Times New Roman" w:hAnsi="Arial" w:cs="Arial"/>
                <w:sz w:val="18"/>
                <w:szCs w:val="18"/>
              </w:rPr>
              <w:t>ISO 10304-1:2007</w:t>
            </w:r>
          </w:p>
        </w:tc>
        <w:tc>
          <w:tcPr>
            <w:tcW w:w="1316"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A</w:t>
            </w:r>
          </w:p>
        </w:tc>
      </w:tr>
      <w:tr w:rsidR="005D21A2" w:rsidRPr="005D21A2" w:rsidTr="005D21A2">
        <w:trPr>
          <w:tblCellSpacing w:w="0" w:type="dxa"/>
        </w:trPr>
        <w:tc>
          <w:tcPr>
            <w:tcW w:w="3093"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40" w:lineRule="auto"/>
              <w:rPr>
                <w:rFonts w:ascii="Arial" w:eastAsia="Times New Roman" w:hAnsi="Arial" w:cs="Arial"/>
                <w:color w:val="000000"/>
                <w:sz w:val="18"/>
                <w:szCs w:val="18"/>
              </w:rPr>
            </w:pPr>
            <w:r w:rsidRPr="005D21A2">
              <w:rPr>
                <w:rFonts w:ascii="Arial" w:eastAsia="Times New Roman" w:hAnsi="Arial" w:cs="Arial"/>
                <w:color w:val="000000"/>
                <w:sz w:val="18"/>
                <w:szCs w:val="18"/>
              </w:rPr>
              <w:t>16.    Selen, mg/l</w:t>
            </w:r>
          </w:p>
        </w:tc>
        <w:tc>
          <w:tcPr>
            <w:tcW w:w="1236"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0,01</w:t>
            </w:r>
          </w:p>
        </w:tc>
        <w:tc>
          <w:tcPr>
            <w:tcW w:w="3699"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TCVN 6183:1996 (ISO 9965:1993); </w:t>
            </w:r>
            <w:r w:rsidRPr="005D21A2">
              <w:rPr>
                <w:rFonts w:ascii="Arial" w:eastAsia="Times New Roman" w:hAnsi="Arial" w:cs="Arial"/>
                <w:sz w:val="18"/>
                <w:szCs w:val="18"/>
              </w:rPr>
              <w:t>ISO 11885:2007</w:t>
            </w:r>
            <w:r w:rsidRPr="005D21A2">
              <w:rPr>
                <w:rFonts w:ascii="Arial" w:eastAsia="Times New Roman" w:hAnsi="Arial" w:cs="Arial"/>
                <w:color w:val="000000"/>
                <w:sz w:val="18"/>
                <w:szCs w:val="18"/>
              </w:rPr>
              <w:t>; </w:t>
            </w:r>
            <w:r w:rsidRPr="005D21A2">
              <w:rPr>
                <w:rFonts w:ascii="Arial" w:eastAsia="Times New Roman" w:hAnsi="Arial" w:cs="Arial"/>
                <w:sz w:val="18"/>
                <w:szCs w:val="18"/>
              </w:rPr>
              <w:t>ISO 15586:2003</w:t>
            </w:r>
            <w:r w:rsidRPr="005D21A2">
              <w:rPr>
                <w:rFonts w:ascii="Arial" w:eastAsia="Times New Roman" w:hAnsi="Arial" w:cs="Arial"/>
                <w:color w:val="000000"/>
                <w:sz w:val="18"/>
                <w:szCs w:val="18"/>
              </w:rPr>
              <w:t>; AOAC 986.15</w:t>
            </w:r>
          </w:p>
        </w:tc>
        <w:tc>
          <w:tcPr>
            <w:tcW w:w="1316"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A</w:t>
            </w:r>
          </w:p>
        </w:tc>
      </w:tr>
      <w:tr w:rsidR="005D21A2" w:rsidRPr="005D21A2" w:rsidTr="005D21A2">
        <w:trPr>
          <w:tblCellSpacing w:w="0" w:type="dxa"/>
        </w:trPr>
        <w:tc>
          <w:tcPr>
            <w:tcW w:w="3093"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40" w:lineRule="auto"/>
              <w:rPr>
                <w:rFonts w:ascii="Arial" w:eastAsia="Times New Roman" w:hAnsi="Arial" w:cs="Arial"/>
                <w:color w:val="000000"/>
                <w:sz w:val="18"/>
                <w:szCs w:val="18"/>
              </w:rPr>
            </w:pPr>
            <w:r w:rsidRPr="005D21A2">
              <w:rPr>
                <w:rFonts w:ascii="Arial" w:eastAsia="Times New Roman" w:hAnsi="Arial" w:cs="Arial"/>
                <w:color w:val="000000"/>
                <w:sz w:val="18"/>
                <w:szCs w:val="18"/>
              </w:rPr>
              <w:t>17.    Các chất hoạt động bề mặt</w:t>
            </w:r>
          </w:p>
        </w:tc>
        <w:tc>
          <w:tcPr>
            <w:tcW w:w="1236"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 </w:t>
            </w:r>
            <w:r w:rsidRPr="005D21A2">
              <w:rPr>
                <w:rFonts w:ascii="Arial" w:eastAsia="Times New Roman" w:hAnsi="Arial" w:cs="Arial"/>
                <w:color w:val="000000"/>
                <w:sz w:val="18"/>
                <w:szCs w:val="18"/>
                <w:vertAlign w:val="superscript"/>
              </w:rPr>
              <w:t>3)</w:t>
            </w:r>
          </w:p>
        </w:tc>
        <w:tc>
          <w:tcPr>
            <w:tcW w:w="3699"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TCVN 6622-1:2009 (ISO 7875-1:1996, With Cor 1:2003)</w:t>
            </w:r>
          </w:p>
        </w:tc>
        <w:tc>
          <w:tcPr>
            <w:tcW w:w="1316"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B</w:t>
            </w:r>
          </w:p>
        </w:tc>
      </w:tr>
      <w:tr w:rsidR="005D21A2" w:rsidRPr="005D21A2" w:rsidTr="005D21A2">
        <w:trPr>
          <w:tblCellSpacing w:w="0" w:type="dxa"/>
        </w:trPr>
        <w:tc>
          <w:tcPr>
            <w:tcW w:w="3093"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40" w:lineRule="auto"/>
              <w:rPr>
                <w:rFonts w:ascii="Arial" w:eastAsia="Times New Roman" w:hAnsi="Arial" w:cs="Arial"/>
                <w:color w:val="000000"/>
                <w:sz w:val="18"/>
                <w:szCs w:val="18"/>
              </w:rPr>
            </w:pPr>
            <w:r w:rsidRPr="005D21A2">
              <w:rPr>
                <w:rFonts w:ascii="Arial" w:eastAsia="Times New Roman" w:hAnsi="Arial" w:cs="Arial"/>
                <w:color w:val="000000"/>
                <w:sz w:val="18"/>
                <w:szCs w:val="18"/>
              </w:rPr>
              <w:t>18.    Dư lượng thuốc bảo vệ thực vật và PCB (polyclo biphenyl)</w:t>
            </w:r>
          </w:p>
        </w:tc>
        <w:tc>
          <w:tcPr>
            <w:tcW w:w="1236"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 </w:t>
            </w:r>
            <w:r w:rsidRPr="005D21A2">
              <w:rPr>
                <w:rFonts w:ascii="Arial" w:eastAsia="Times New Roman" w:hAnsi="Arial" w:cs="Arial"/>
                <w:color w:val="000000"/>
                <w:sz w:val="18"/>
                <w:szCs w:val="18"/>
                <w:vertAlign w:val="superscript"/>
              </w:rPr>
              <w:t>3)</w:t>
            </w:r>
          </w:p>
        </w:tc>
        <w:tc>
          <w:tcPr>
            <w:tcW w:w="3699"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AOAC 992.14</w:t>
            </w:r>
          </w:p>
        </w:tc>
        <w:tc>
          <w:tcPr>
            <w:tcW w:w="1316"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B</w:t>
            </w:r>
          </w:p>
        </w:tc>
      </w:tr>
      <w:tr w:rsidR="005D21A2" w:rsidRPr="005D21A2" w:rsidTr="005D21A2">
        <w:trPr>
          <w:tblCellSpacing w:w="0" w:type="dxa"/>
        </w:trPr>
        <w:tc>
          <w:tcPr>
            <w:tcW w:w="3093"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40" w:lineRule="auto"/>
              <w:rPr>
                <w:rFonts w:ascii="Arial" w:eastAsia="Times New Roman" w:hAnsi="Arial" w:cs="Arial"/>
                <w:color w:val="000000"/>
                <w:sz w:val="18"/>
                <w:szCs w:val="18"/>
              </w:rPr>
            </w:pPr>
            <w:r w:rsidRPr="005D21A2">
              <w:rPr>
                <w:rFonts w:ascii="Arial" w:eastAsia="Times New Roman" w:hAnsi="Arial" w:cs="Arial"/>
                <w:color w:val="000000"/>
                <w:sz w:val="18"/>
                <w:szCs w:val="18"/>
              </w:rPr>
              <w:t>19.    Dầu khoáng</w:t>
            </w:r>
          </w:p>
        </w:tc>
        <w:tc>
          <w:tcPr>
            <w:tcW w:w="1236"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 </w:t>
            </w:r>
            <w:r w:rsidRPr="005D21A2">
              <w:rPr>
                <w:rFonts w:ascii="Arial" w:eastAsia="Times New Roman" w:hAnsi="Arial" w:cs="Arial"/>
                <w:color w:val="000000"/>
                <w:sz w:val="18"/>
                <w:szCs w:val="18"/>
                <w:vertAlign w:val="superscript"/>
              </w:rPr>
              <w:t>3)</w:t>
            </w:r>
          </w:p>
        </w:tc>
        <w:tc>
          <w:tcPr>
            <w:tcW w:w="3699"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ISO 9377-2:2000</w:t>
            </w:r>
          </w:p>
        </w:tc>
        <w:tc>
          <w:tcPr>
            <w:tcW w:w="1316"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B</w:t>
            </w:r>
          </w:p>
        </w:tc>
      </w:tr>
      <w:tr w:rsidR="005D21A2" w:rsidRPr="005D21A2" w:rsidTr="005D21A2">
        <w:trPr>
          <w:tblCellSpacing w:w="0" w:type="dxa"/>
        </w:trPr>
        <w:tc>
          <w:tcPr>
            <w:tcW w:w="3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40" w:lineRule="auto"/>
              <w:rPr>
                <w:rFonts w:ascii="Arial" w:eastAsia="Times New Roman" w:hAnsi="Arial" w:cs="Arial"/>
                <w:color w:val="000000"/>
                <w:sz w:val="18"/>
                <w:szCs w:val="18"/>
              </w:rPr>
            </w:pPr>
            <w:r w:rsidRPr="005D21A2">
              <w:rPr>
                <w:rFonts w:ascii="Arial" w:eastAsia="Times New Roman" w:hAnsi="Arial" w:cs="Arial"/>
                <w:color w:val="000000"/>
                <w:sz w:val="18"/>
                <w:szCs w:val="18"/>
              </w:rPr>
              <w:t>20.    Các hydrocarbon thơm đa vòng</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 </w:t>
            </w:r>
            <w:r w:rsidRPr="005D21A2">
              <w:rPr>
                <w:rFonts w:ascii="Arial" w:eastAsia="Times New Roman" w:hAnsi="Arial" w:cs="Arial"/>
                <w:color w:val="000000"/>
                <w:sz w:val="18"/>
                <w:szCs w:val="18"/>
                <w:vertAlign w:val="superscript"/>
              </w:rPr>
              <w:t>3)</w:t>
            </w:r>
          </w:p>
        </w:tc>
        <w:tc>
          <w:tcPr>
            <w:tcW w:w="36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sz w:val="18"/>
                <w:szCs w:val="18"/>
              </w:rPr>
              <w:t>ISO 7981-1:2005</w:t>
            </w:r>
            <w:r w:rsidRPr="005D21A2">
              <w:rPr>
                <w:rFonts w:ascii="Arial" w:eastAsia="Times New Roman" w:hAnsi="Arial" w:cs="Arial"/>
                <w:color w:val="000000"/>
                <w:sz w:val="18"/>
                <w:szCs w:val="18"/>
              </w:rPr>
              <w:t>; </w:t>
            </w:r>
            <w:r w:rsidRPr="005D21A2">
              <w:rPr>
                <w:rFonts w:ascii="Arial" w:eastAsia="Times New Roman" w:hAnsi="Arial" w:cs="Arial"/>
                <w:sz w:val="18"/>
                <w:szCs w:val="18"/>
              </w:rPr>
              <w:t>ISO 7981-2:2005</w:t>
            </w:r>
            <w:r w:rsidRPr="005D21A2">
              <w:rPr>
                <w:rFonts w:ascii="Arial" w:eastAsia="Times New Roman" w:hAnsi="Arial" w:cs="Arial"/>
                <w:color w:val="000000"/>
                <w:sz w:val="18"/>
                <w:szCs w:val="18"/>
              </w:rPr>
              <w:t>; </w:t>
            </w:r>
            <w:r w:rsidRPr="005D21A2">
              <w:rPr>
                <w:rFonts w:ascii="Arial" w:eastAsia="Times New Roman" w:hAnsi="Arial" w:cs="Arial"/>
                <w:sz w:val="18"/>
                <w:szCs w:val="18"/>
              </w:rPr>
              <w:t>ISO 17993:2002</w:t>
            </w:r>
            <w:r w:rsidRPr="005D21A2">
              <w:rPr>
                <w:rFonts w:ascii="Arial" w:eastAsia="Times New Roman" w:hAnsi="Arial" w:cs="Arial"/>
                <w:color w:val="000000"/>
                <w:sz w:val="18"/>
                <w:szCs w:val="18"/>
              </w:rPr>
              <w:t>; AOAC 973.30</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B</w:t>
            </w:r>
          </w:p>
        </w:tc>
      </w:tr>
      <w:tr w:rsidR="005D21A2" w:rsidRPr="005D21A2" w:rsidTr="005D21A2">
        <w:trPr>
          <w:tblCellSpacing w:w="0" w:type="dxa"/>
        </w:trPr>
        <w:tc>
          <w:tcPr>
            <w:tcW w:w="9344"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rPr>
                <w:rFonts w:ascii="Arial" w:eastAsia="Times New Roman" w:hAnsi="Arial" w:cs="Arial"/>
                <w:color w:val="000000"/>
                <w:sz w:val="18"/>
                <w:szCs w:val="18"/>
              </w:rPr>
            </w:pPr>
            <w:r w:rsidRPr="005D21A2">
              <w:rPr>
                <w:rFonts w:ascii="Arial" w:eastAsia="Times New Roman" w:hAnsi="Arial" w:cs="Arial"/>
                <w:color w:val="000000"/>
                <w:sz w:val="18"/>
                <w:szCs w:val="18"/>
                <w:vertAlign w:val="superscript"/>
              </w:rPr>
              <w:t>1) </w:t>
            </w:r>
            <w:r w:rsidRPr="005D21A2">
              <w:rPr>
                <w:rFonts w:ascii="Arial" w:eastAsia="Times New Roman" w:hAnsi="Arial" w:cs="Arial"/>
                <w:color w:val="000000"/>
                <w:sz w:val="18"/>
                <w:szCs w:val="18"/>
              </w:rPr>
              <w:t>Chỉ tiêu loại A: bắt buộc phải thử nghiệm để đánh giá hợp quy. Chỉ tiêu loại B: không bắt buộc phải thử nghiệm để đánh giá hợp quy nhưng tổ chức, cá nhân sản xuất, nhập khẩu, chế biến các sản phẩm sữa dạng lỏng phải đáp ứng các yêu cầu đối với chỉ tiêu loại B.</w:t>
            </w:r>
          </w:p>
          <w:p w:rsidR="005D21A2" w:rsidRPr="005D21A2" w:rsidRDefault="005D21A2" w:rsidP="005D21A2">
            <w:pPr>
              <w:spacing w:before="120" w:after="120" w:line="234" w:lineRule="atLeast"/>
              <w:rPr>
                <w:rFonts w:ascii="Arial" w:eastAsia="Times New Roman" w:hAnsi="Arial" w:cs="Arial"/>
                <w:color w:val="000000"/>
                <w:sz w:val="18"/>
                <w:szCs w:val="18"/>
              </w:rPr>
            </w:pPr>
            <w:r w:rsidRPr="005D21A2">
              <w:rPr>
                <w:rFonts w:ascii="Arial" w:eastAsia="Times New Roman" w:hAnsi="Arial" w:cs="Arial"/>
                <w:color w:val="000000"/>
                <w:sz w:val="18"/>
                <w:szCs w:val="18"/>
                <w:vertAlign w:val="superscript"/>
              </w:rPr>
              <w:t>2)</w:t>
            </w:r>
            <w:r w:rsidRPr="005D21A2">
              <w:rPr>
                <w:rFonts w:ascii="Arial" w:eastAsia="Times New Roman" w:hAnsi="Arial" w:cs="Arial"/>
                <w:color w:val="000000"/>
                <w:sz w:val="18"/>
                <w:szCs w:val="18"/>
              </w:rPr>
              <w:t> Theo điểm b, khoản 2.3.3, mục 2 của Quy chuẩn này.</w:t>
            </w:r>
          </w:p>
          <w:p w:rsidR="005D21A2" w:rsidRPr="005D21A2" w:rsidRDefault="005D21A2" w:rsidP="005D21A2">
            <w:pPr>
              <w:spacing w:before="120" w:after="120" w:line="234" w:lineRule="atLeast"/>
              <w:rPr>
                <w:rFonts w:ascii="Arial" w:eastAsia="Times New Roman" w:hAnsi="Arial" w:cs="Arial"/>
                <w:color w:val="000000"/>
                <w:sz w:val="18"/>
                <w:szCs w:val="18"/>
              </w:rPr>
            </w:pPr>
            <w:r w:rsidRPr="005D21A2">
              <w:rPr>
                <w:rFonts w:ascii="Arial" w:eastAsia="Times New Roman" w:hAnsi="Arial" w:cs="Arial"/>
                <w:color w:val="000000"/>
                <w:sz w:val="18"/>
                <w:szCs w:val="18"/>
                <w:vertAlign w:val="superscript"/>
              </w:rPr>
              <w:t>3)</w:t>
            </w:r>
            <w:r w:rsidRPr="005D21A2">
              <w:rPr>
                <w:rFonts w:ascii="Arial" w:eastAsia="Times New Roman" w:hAnsi="Arial" w:cs="Arial"/>
                <w:color w:val="000000"/>
                <w:sz w:val="18"/>
                <w:szCs w:val="18"/>
              </w:rPr>
              <w:t> Phải nhỏ hơn giới hạn định lượng quy định trong các phương pháp thử tương ứng.</w:t>
            </w:r>
          </w:p>
        </w:tc>
      </w:tr>
    </w:tbl>
    <w:p w:rsidR="005D21A2" w:rsidRPr="005D21A2" w:rsidRDefault="005D21A2" w:rsidP="005D21A2">
      <w:pPr>
        <w:shd w:val="clear" w:color="auto" w:fill="FFFFFF"/>
        <w:spacing w:before="120" w:after="120" w:line="234" w:lineRule="atLeast"/>
        <w:rPr>
          <w:rFonts w:ascii="Arial" w:eastAsia="Times New Roman" w:hAnsi="Arial" w:cs="Arial"/>
          <w:color w:val="000000"/>
          <w:sz w:val="18"/>
          <w:szCs w:val="18"/>
        </w:rPr>
      </w:pPr>
      <w:r w:rsidRPr="005D21A2">
        <w:rPr>
          <w:rFonts w:ascii="Arial" w:eastAsia="Times New Roman" w:hAnsi="Arial" w:cs="Arial"/>
          <w:color w:val="000000"/>
          <w:sz w:val="18"/>
          <w:szCs w:val="18"/>
        </w:rPr>
        <w:t> </w:t>
      </w:r>
    </w:p>
    <w:p w:rsidR="005D21A2" w:rsidRPr="005D21A2" w:rsidRDefault="005D21A2" w:rsidP="005D21A2">
      <w:pPr>
        <w:shd w:val="clear" w:color="auto" w:fill="FFFFFF"/>
        <w:spacing w:after="0" w:line="234" w:lineRule="atLeast"/>
        <w:jc w:val="center"/>
        <w:rPr>
          <w:rFonts w:ascii="Arial" w:eastAsia="Times New Roman" w:hAnsi="Arial" w:cs="Arial"/>
          <w:color w:val="000000"/>
          <w:sz w:val="18"/>
          <w:szCs w:val="18"/>
        </w:rPr>
      </w:pPr>
      <w:bookmarkStart w:id="6" w:name="chuong_phuluc_2"/>
      <w:r w:rsidRPr="005D21A2">
        <w:rPr>
          <w:rFonts w:ascii="Arial" w:eastAsia="Times New Roman" w:hAnsi="Arial" w:cs="Arial"/>
          <w:color w:val="000000"/>
          <w:sz w:val="18"/>
          <w:szCs w:val="18"/>
        </w:rPr>
        <w:t>PHỤ LỤC II</w:t>
      </w:r>
      <w:bookmarkEnd w:id="6"/>
    </w:p>
    <w:p w:rsidR="005D21A2" w:rsidRPr="005D21A2" w:rsidRDefault="005D21A2" w:rsidP="005D21A2">
      <w:pPr>
        <w:shd w:val="clear" w:color="auto" w:fill="FFFFFF"/>
        <w:spacing w:after="0" w:line="234" w:lineRule="atLeast"/>
        <w:jc w:val="center"/>
        <w:rPr>
          <w:rFonts w:ascii="Arial" w:eastAsia="Times New Roman" w:hAnsi="Arial" w:cs="Arial"/>
          <w:color w:val="000000"/>
          <w:sz w:val="18"/>
          <w:szCs w:val="18"/>
        </w:rPr>
      </w:pPr>
      <w:bookmarkStart w:id="7" w:name="chuong_phuluc_2_name"/>
      <w:r w:rsidRPr="005D21A2">
        <w:rPr>
          <w:rFonts w:ascii="Arial" w:eastAsia="Times New Roman" w:hAnsi="Arial" w:cs="Arial"/>
          <w:color w:val="000000"/>
          <w:sz w:val="18"/>
          <w:szCs w:val="18"/>
        </w:rPr>
        <w:t>CÁC CHỈ TIÊU HOÁ HỌC CỦA NƯỚC UỐNG ĐÓNG CHAI LIÊN QUAN ĐẾN AN TOÀN THỰC PHẨM</w:t>
      </w:r>
      <w:bookmarkEnd w:id="7"/>
    </w:p>
    <w:tbl>
      <w:tblPr>
        <w:tblW w:w="9344" w:type="dxa"/>
        <w:tblCellSpacing w:w="0" w:type="dxa"/>
        <w:shd w:val="clear" w:color="auto" w:fill="FFFFFF"/>
        <w:tblCellMar>
          <w:left w:w="0" w:type="dxa"/>
          <w:right w:w="0" w:type="dxa"/>
        </w:tblCellMar>
        <w:tblLook w:val="04A0" w:firstRow="1" w:lastRow="0" w:firstColumn="1" w:lastColumn="0" w:noHBand="0" w:noVBand="1"/>
      </w:tblPr>
      <w:tblGrid>
        <w:gridCol w:w="2951"/>
        <w:gridCol w:w="1188"/>
        <w:gridCol w:w="3889"/>
        <w:gridCol w:w="1316"/>
      </w:tblGrid>
      <w:tr w:rsidR="005D21A2" w:rsidRPr="005D21A2" w:rsidTr="005D21A2">
        <w:trPr>
          <w:trHeight w:val="20"/>
          <w:tblHeader/>
          <w:tblCellSpacing w:w="0" w:type="dxa"/>
        </w:trPr>
        <w:tc>
          <w:tcPr>
            <w:tcW w:w="29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jc w:val="center"/>
              <w:rPr>
                <w:rFonts w:ascii="Arial" w:eastAsia="Times New Roman" w:hAnsi="Arial" w:cs="Arial"/>
                <w:color w:val="000000"/>
                <w:sz w:val="18"/>
                <w:szCs w:val="18"/>
              </w:rPr>
            </w:pPr>
            <w:r w:rsidRPr="005D21A2">
              <w:rPr>
                <w:rFonts w:ascii="Arial" w:eastAsia="Times New Roman" w:hAnsi="Arial" w:cs="Arial"/>
                <w:b/>
                <w:bCs/>
                <w:color w:val="000000"/>
                <w:sz w:val="18"/>
                <w:szCs w:val="18"/>
              </w:rPr>
              <w:t>Tên chỉ tiêu</w:t>
            </w:r>
          </w:p>
        </w:tc>
        <w:tc>
          <w:tcPr>
            <w:tcW w:w="11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jc w:val="center"/>
              <w:rPr>
                <w:rFonts w:ascii="Arial" w:eastAsia="Times New Roman" w:hAnsi="Arial" w:cs="Arial"/>
                <w:color w:val="000000"/>
                <w:sz w:val="18"/>
                <w:szCs w:val="18"/>
              </w:rPr>
            </w:pPr>
            <w:r w:rsidRPr="005D21A2">
              <w:rPr>
                <w:rFonts w:ascii="Arial" w:eastAsia="Times New Roman" w:hAnsi="Arial" w:cs="Arial"/>
                <w:b/>
                <w:bCs/>
                <w:color w:val="000000"/>
                <w:sz w:val="18"/>
                <w:szCs w:val="18"/>
              </w:rPr>
              <w:t>Giới hạn tối đa</w:t>
            </w:r>
          </w:p>
        </w:tc>
        <w:tc>
          <w:tcPr>
            <w:tcW w:w="388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jc w:val="center"/>
              <w:rPr>
                <w:rFonts w:ascii="Arial" w:eastAsia="Times New Roman" w:hAnsi="Arial" w:cs="Arial"/>
                <w:color w:val="000000"/>
                <w:sz w:val="18"/>
                <w:szCs w:val="18"/>
              </w:rPr>
            </w:pPr>
            <w:r w:rsidRPr="005D21A2">
              <w:rPr>
                <w:rFonts w:ascii="Arial" w:eastAsia="Times New Roman" w:hAnsi="Arial" w:cs="Arial"/>
                <w:b/>
                <w:bCs/>
                <w:color w:val="000000"/>
                <w:sz w:val="18"/>
                <w:szCs w:val="18"/>
              </w:rPr>
              <w:t>Phương pháp thử</w:t>
            </w:r>
          </w:p>
        </w:tc>
        <w:tc>
          <w:tcPr>
            <w:tcW w:w="13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jc w:val="center"/>
              <w:rPr>
                <w:rFonts w:ascii="Arial" w:eastAsia="Times New Roman" w:hAnsi="Arial" w:cs="Arial"/>
                <w:color w:val="000000"/>
                <w:sz w:val="18"/>
                <w:szCs w:val="18"/>
              </w:rPr>
            </w:pPr>
            <w:r w:rsidRPr="005D21A2">
              <w:rPr>
                <w:rFonts w:ascii="Arial" w:eastAsia="Times New Roman" w:hAnsi="Arial" w:cs="Arial"/>
                <w:b/>
                <w:bCs/>
                <w:color w:val="000000"/>
                <w:sz w:val="18"/>
                <w:szCs w:val="18"/>
              </w:rPr>
              <w:t>Phân loại chỉ tiêu </w:t>
            </w:r>
            <w:r w:rsidRPr="005D21A2">
              <w:rPr>
                <w:rFonts w:ascii="Arial" w:eastAsia="Times New Roman" w:hAnsi="Arial" w:cs="Arial"/>
                <w:b/>
                <w:bCs/>
                <w:color w:val="000000"/>
                <w:sz w:val="18"/>
                <w:szCs w:val="18"/>
                <w:vertAlign w:val="superscript"/>
              </w:rPr>
              <w:t>4)</w:t>
            </w:r>
          </w:p>
        </w:tc>
      </w:tr>
      <w:tr w:rsidR="005D21A2" w:rsidRPr="005D21A2" w:rsidTr="005D21A2">
        <w:trPr>
          <w:trHeight w:val="20"/>
          <w:tblCellSpacing w:w="0" w:type="dxa"/>
        </w:trPr>
        <w:tc>
          <w:tcPr>
            <w:tcW w:w="29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rPr>
                <w:rFonts w:ascii="Arial" w:eastAsia="Times New Roman" w:hAnsi="Arial" w:cs="Arial"/>
                <w:color w:val="000000"/>
                <w:sz w:val="18"/>
                <w:szCs w:val="18"/>
              </w:rPr>
            </w:pPr>
            <w:r w:rsidRPr="005D21A2">
              <w:rPr>
                <w:rFonts w:ascii="Arial" w:eastAsia="Times New Roman" w:hAnsi="Arial" w:cs="Arial"/>
                <w:color w:val="000000"/>
                <w:sz w:val="18"/>
                <w:szCs w:val="18"/>
              </w:rPr>
              <w:t>1.     Antimony, mg/l</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0,02</w:t>
            </w:r>
          </w:p>
        </w:tc>
        <w:tc>
          <w:tcPr>
            <w:tcW w:w="38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jc w:val="center"/>
              <w:rPr>
                <w:rFonts w:ascii="Arial" w:eastAsia="Times New Roman" w:hAnsi="Arial" w:cs="Arial"/>
                <w:color w:val="000000"/>
                <w:sz w:val="18"/>
                <w:szCs w:val="18"/>
              </w:rPr>
            </w:pPr>
            <w:r w:rsidRPr="005D21A2">
              <w:rPr>
                <w:rFonts w:ascii="Arial" w:eastAsia="Times New Roman" w:hAnsi="Arial" w:cs="Arial"/>
                <w:sz w:val="18"/>
                <w:szCs w:val="18"/>
              </w:rPr>
              <w:t>ISO 11885:2007</w:t>
            </w:r>
            <w:r w:rsidRPr="005D21A2">
              <w:rPr>
                <w:rFonts w:ascii="Arial" w:eastAsia="Times New Roman" w:hAnsi="Arial" w:cs="Arial"/>
                <w:color w:val="000000"/>
                <w:sz w:val="18"/>
                <w:szCs w:val="18"/>
              </w:rPr>
              <w:t>; </w:t>
            </w:r>
            <w:r w:rsidRPr="005D21A2">
              <w:rPr>
                <w:rFonts w:ascii="Arial" w:eastAsia="Times New Roman" w:hAnsi="Arial" w:cs="Arial"/>
                <w:sz w:val="18"/>
                <w:szCs w:val="18"/>
              </w:rPr>
              <w:t>ISO 15586:2003</w:t>
            </w:r>
            <w:r w:rsidRPr="005D21A2">
              <w:rPr>
                <w:rFonts w:ascii="Arial" w:eastAsia="Times New Roman" w:hAnsi="Arial" w:cs="Arial"/>
                <w:color w:val="000000"/>
                <w:sz w:val="18"/>
                <w:szCs w:val="18"/>
              </w:rPr>
              <w:t>; AOAC 964.16</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A</w:t>
            </w:r>
          </w:p>
        </w:tc>
      </w:tr>
      <w:tr w:rsidR="005D21A2" w:rsidRPr="005D21A2" w:rsidTr="005D21A2">
        <w:trPr>
          <w:trHeight w:val="20"/>
          <w:tblCellSpacing w:w="0" w:type="dxa"/>
        </w:trPr>
        <w:tc>
          <w:tcPr>
            <w:tcW w:w="2951"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rPr>
                <w:rFonts w:ascii="Arial" w:eastAsia="Times New Roman" w:hAnsi="Arial" w:cs="Arial"/>
                <w:color w:val="000000"/>
                <w:sz w:val="18"/>
                <w:szCs w:val="18"/>
              </w:rPr>
            </w:pPr>
            <w:r w:rsidRPr="005D21A2">
              <w:rPr>
                <w:rFonts w:ascii="Arial" w:eastAsia="Times New Roman" w:hAnsi="Arial" w:cs="Arial"/>
                <w:color w:val="000000"/>
                <w:sz w:val="18"/>
                <w:szCs w:val="18"/>
              </w:rPr>
              <w:t>2.     Arsen, mg/l</w:t>
            </w:r>
          </w:p>
        </w:tc>
        <w:tc>
          <w:tcPr>
            <w:tcW w:w="1188"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0,01</w:t>
            </w:r>
          </w:p>
        </w:tc>
        <w:tc>
          <w:tcPr>
            <w:tcW w:w="3889"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TCVN 6626:2000 (ISO 11969:1996); </w:t>
            </w:r>
            <w:r w:rsidRPr="005D21A2">
              <w:rPr>
                <w:rFonts w:ascii="Arial" w:eastAsia="Times New Roman" w:hAnsi="Arial" w:cs="Arial"/>
                <w:sz w:val="18"/>
                <w:szCs w:val="18"/>
              </w:rPr>
              <w:t>ISO 11885:2007</w:t>
            </w:r>
            <w:r w:rsidRPr="005D21A2">
              <w:rPr>
                <w:rFonts w:ascii="Arial" w:eastAsia="Times New Roman" w:hAnsi="Arial" w:cs="Arial"/>
                <w:color w:val="000000"/>
                <w:sz w:val="18"/>
                <w:szCs w:val="18"/>
              </w:rPr>
              <w:t>; </w:t>
            </w:r>
            <w:r w:rsidRPr="005D21A2">
              <w:rPr>
                <w:rFonts w:ascii="Arial" w:eastAsia="Times New Roman" w:hAnsi="Arial" w:cs="Arial"/>
                <w:sz w:val="18"/>
                <w:szCs w:val="18"/>
              </w:rPr>
              <w:t>ISO 15586:2003</w:t>
            </w:r>
            <w:r w:rsidRPr="005D21A2">
              <w:rPr>
                <w:rFonts w:ascii="Arial" w:eastAsia="Times New Roman" w:hAnsi="Arial" w:cs="Arial"/>
                <w:color w:val="000000"/>
                <w:sz w:val="18"/>
                <w:szCs w:val="18"/>
              </w:rPr>
              <w:t>; AOAC 986.15</w:t>
            </w:r>
          </w:p>
        </w:tc>
        <w:tc>
          <w:tcPr>
            <w:tcW w:w="1316"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A</w:t>
            </w:r>
          </w:p>
        </w:tc>
      </w:tr>
      <w:tr w:rsidR="005D21A2" w:rsidRPr="005D21A2" w:rsidTr="005D21A2">
        <w:trPr>
          <w:trHeight w:val="20"/>
          <w:tblCellSpacing w:w="0" w:type="dxa"/>
        </w:trPr>
        <w:tc>
          <w:tcPr>
            <w:tcW w:w="2951"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rPr>
                <w:rFonts w:ascii="Arial" w:eastAsia="Times New Roman" w:hAnsi="Arial" w:cs="Arial"/>
                <w:color w:val="000000"/>
                <w:sz w:val="18"/>
                <w:szCs w:val="18"/>
              </w:rPr>
            </w:pPr>
            <w:r w:rsidRPr="005D21A2">
              <w:rPr>
                <w:rFonts w:ascii="Arial" w:eastAsia="Times New Roman" w:hAnsi="Arial" w:cs="Arial"/>
                <w:color w:val="000000"/>
                <w:sz w:val="18"/>
                <w:szCs w:val="18"/>
              </w:rPr>
              <w:t>3.     Bari, mg/l</w:t>
            </w:r>
          </w:p>
        </w:tc>
        <w:tc>
          <w:tcPr>
            <w:tcW w:w="1188"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0,7</w:t>
            </w:r>
          </w:p>
        </w:tc>
        <w:tc>
          <w:tcPr>
            <w:tcW w:w="3889"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jc w:val="center"/>
              <w:rPr>
                <w:rFonts w:ascii="Arial" w:eastAsia="Times New Roman" w:hAnsi="Arial" w:cs="Arial"/>
                <w:color w:val="000000"/>
                <w:sz w:val="18"/>
                <w:szCs w:val="18"/>
              </w:rPr>
            </w:pPr>
            <w:r w:rsidRPr="005D21A2">
              <w:rPr>
                <w:rFonts w:ascii="Arial" w:eastAsia="Times New Roman" w:hAnsi="Arial" w:cs="Arial"/>
                <w:sz w:val="18"/>
                <w:szCs w:val="18"/>
              </w:rPr>
              <w:t>ISO 11885:2007</w:t>
            </w:r>
            <w:r w:rsidRPr="005D21A2">
              <w:rPr>
                <w:rFonts w:ascii="Arial" w:eastAsia="Times New Roman" w:hAnsi="Arial" w:cs="Arial"/>
                <w:color w:val="000000"/>
                <w:sz w:val="18"/>
                <w:szCs w:val="18"/>
              </w:rPr>
              <w:t>; AOAC 920.201</w:t>
            </w:r>
          </w:p>
        </w:tc>
        <w:tc>
          <w:tcPr>
            <w:tcW w:w="1316"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A</w:t>
            </w:r>
          </w:p>
        </w:tc>
      </w:tr>
      <w:tr w:rsidR="005D21A2" w:rsidRPr="005D21A2" w:rsidTr="005D21A2">
        <w:trPr>
          <w:trHeight w:val="20"/>
          <w:tblCellSpacing w:w="0" w:type="dxa"/>
        </w:trPr>
        <w:tc>
          <w:tcPr>
            <w:tcW w:w="2951"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rPr>
                <w:rFonts w:ascii="Arial" w:eastAsia="Times New Roman" w:hAnsi="Arial" w:cs="Arial"/>
                <w:color w:val="000000"/>
                <w:sz w:val="18"/>
                <w:szCs w:val="18"/>
              </w:rPr>
            </w:pPr>
            <w:r w:rsidRPr="005D21A2">
              <w:rPr>
                <w:rFonts w:ascii="Arial" w:eastAsia="Times New Roman" w:hAnsi="Arial" w:cs="Arial"/>
                <w:color w:val="000000"/>
                <w:sz w:val="18"/>
                <w:szCs w:val="18"/>
              </w:rPr>
              <w:t>4.     Bor, mg/l</w:t>
            </w:r>
          </w:p>
        </w:tc>
        <w:tc>
          <w:tcPr>
            <w:tcW w:w="1188"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0,5</w:t>
            </w:r>
          </w:p>
        </w:tc>
        <w:tc>
          <w:tcPr>
            <w:tcW w:w="3889"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TCVN 6635:2000 (ISO 9390:1990); </w:t>
            </w:r>
            <w:r w:rsidRPr="005D21A2">
              <w:rPr>
                <w:rFonts w:ascii="Arial" w:eastAsia="Times New Roman" w:hAnsi="Arial" w:cs="Arial"/>
                <w:sz w:val="18"/>
                <w:szCs w:val="18"/>
              </w:rPr>
              <w:t>ISO 11885:2007</w:t>
            </w:r>
          </w:p>
        </w:tc>
        <w:tc>
          <w:tcPr>
            <w:tcW w:w="1316"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A</w:t>
            </w:r>
          </w:p>
        </w:tc>
      </w:tr>
      <w:tr w:rsidR="005D21A2" w:rsidRPr="005D21A2" w:rsidTr="005D21A2">
        <w:trPr>
          <w:trHeight w:val="20"/>
          <w:tblCellSpacing w:w="0" w:type="dxa"/>
        </w:trPr>
        <w:tc>
          <w:tcPr>
            <w:tcW w:w="2951"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rPr>
                <w:rFonts w:ascii="Arial" w:eastAsia="Times New Roman" w:hAnsi="Arial" w:cs="Arial"/>
                <w:color w:val="000000"/>
                <w:sz w:val="18"/>
                <w:szCs w:val="18"/>
              </w:rPr>
            </w:pPr>
            <w:r w:rsidRPr="005D21A2">
              <w:rPr>
                <w:rFonts w:ascii="Arial" w:eastAsia="Times New Roman" w:hAnsi="Arial" w:cs="Arial"/>
                <w:color w:val="000000"/>
                <w:sz w:val="18"/>
                <w:szCs w:val="18"/>
              </w:rPr>
              <w:t>5.     Bromat, mg/l</w:t>
            </w:r>
          </w:p>
        </w:tc>
        <w:tc>
          <w:tcPr>
            <w:tcW w:w="1188"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0,01</w:t>
            </w:r>
          </w:p>
        </w:tc>
        <w:tc>
          <w:tcPr>
            <w:tcW w:w="3889"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jc w:val="center"/>
              <w:rPr>
                <w:rFonts w:ascii="Arial" w:eastAsia="Times New Roman" w:hAnsi="Arial" w:cs="Arial"/>
                <w:color w:val="000000"/>
                <w:sz w:val="18"/>
                <w:szCs w:val="18"/>
              </w:rPr>
            </w:pPr>
            <w:r w:rsidRPr="005D21A2">
              <w:rPr>
                <w:rFonts w:ascii="Arial" w:eastAsia="Times New Roman" w:hAnsi="Arial" w:cs="Arial"/>
                <w:sz w:val="18"/>
                <w:szCs w:val="18"/>
              </w:rPr>
              <w:t>ISO 15061:2001</w:t>
            </w:r>
          </w:p>
        </w:tc>
        <w:tc>
          <w:tcPr>
            <w:tcW w:w="1316"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A</w:t>
            </w:r>
          </w:p>
        </w:tc>
      </w:tr>
      <w:tr w:rsidR="005D21A2" w:rsidRPr="005D21A2" w:rsidTr="005D21A2">
        <w:trPr>
          <w:trHeight w:val="20"/>
          <w:tblCellSpacing w:w="0" w:type="dxa"/>
        </w:trPr>
        <w:tc>
          <w:tcPr>
            <w:tcW w:w="2951"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rPr>
                <w:rFonts w:ascii="Arial" w:eastAsia="Times New Roman" w:hAnsi="Arial" w:cs="Arial"/>
                <w:color w:val="000000"/>
                <w:sz w:val="18"/>
                <w:szCs w:val="18"/>
              </w:rPr>
            </w:pPr>
            <w:r w:rsidRPr="005D21A2">
              <w:rPr>
                <w:rFonts w:ascii="Arial" w:eastAsia="Times New Roman" w:hAnsi="Arial" w:cs="Arial"/>
                <w:color w:val="000000"/>
                <w:sz w:val="18"/>
                <w:szCs w:val="18"/>
              </w:rPr>
              <w:t>6.     Cadmi, mg/l</w:t>
            </w:r>
          </w:p>
        </w:tc>
        <w:tc>
          <w:tcPr>
            <w:tcW w:w="1188"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0,003</w:t>
            </w:r>
          </w:p>
        </w:tc>
        <w:tc>
          <w:tcPr>
            <w:tcW w:w="3889"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TCVN 6193:1996 (ISO 8288:1986); </w:t>
            </w:r>
            <w:r w:rsidRPr="005D21A2">
              <w:rPr>
                <w:rFonts w:ascii="Arial" w:eastAsia="Times New Roman" w:hAnsi="Arial" w:cs="Arial"/>
                <w:sz w:val="18"/>
                <w:szCs w:val="18"/>
              </w:rPr>
              <w:t xml:space="preserve">ISO </w:t>
            </w:r>
            <w:r w:rsidRPr="005D21A2">
              <w:rPr>
                <w:rFonts w:ascii="Arial" w:eastAsia="Times New Roman" w:hAnsi="Arial" w:cs="Arial"/>
                <w:sz w:val="18"/>
                <w:szCs w:val="18"/>
              </w:rPr>
              <w:lastRenderedPageBreak/>
              <w:t>11885:2007</w:t>
            </w:r>
            <w:r w:rsidRPr="005D21A2">
              <w:rPr>
                <w:rFonts w:ascii="Arial" w:eastAsia="Times New Roman" w:hAnsi="Arial" w:cs="Arial"/>
                <w:color w:val="000000"/>
                <w:sz w:val="18"/>
                <w:szCs w:val="18"/>
              </w:rPr>
              <w:t>; </w:t>
            </w:r>
            <w:r w:rsidRPr="005D21A2">
              <w:rPr>
                <w:rFonts w:ascii="Arial" w:eastAsia="Times New Roman" w:hAnsi="Arial" w:cs="Arial"/>
                <w:sz w:val="18"/>
                <w:szCs w:val="18"/>
              </w:rPr>
              <w:t>ISO 15586:2003</w:t>
            </w:r>
            <w:r w:rsidRPr="005D21A2">
              <w:rPr>
                <w:rFonts w:ascii="Arial" w:eastAsia="Times New Roman" w:hAnsi="Arial" w:cs="Arial"/>
                <w:color w:val="000000"/>
                <w:sz w:val="18"/>
                <w:szCs w:val="18"/>
              </w:rPr>
              <w:t>; AOAC 974.27; AOAC 986.15</w:t>
            </w:r>
          </w:p>
        </w:tc>
        <w:tc>
          <w:tcPr>
            <w:tcW w:w="1316"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lastRenderedPageBreak/>
              <w:t>A</w:t>
            </w:r>
          </w:p>
        </w:tc>
      </w:tr>
      <w:tr w:rsidR="005D21A2" w:rsidRPr="005D21A2" w:rsidTr="005D21A2">
        <w:trPr>
          <w:trHeight w:val="20"/>
          <w:tblCellSpacing w:w="0" w:type="dxa"/>
        </w:trPr>
        <w:tc>
          <w:tcPr>
            <w:tcW w:w="2951"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rPr>
                <w:rFonts w:ascii="Arial" w:eastAsia="Times New Roman" w:hAnsi="Arial" w:cs="Arial"/>
                <w:color w:val="000000"/>
                <w:sz w:val="18"/>
                <w:szCs w:val="18"/>
              </w:rPr>
            </w:pPr>
            <w:r w:rsidRPr="005D21A2">
              <w:rPr>
                <w:rFonts w:ascii="Arial" w:eastAsia="Times New Roman" w:hAnsi="Arial" w:cs="Arial"/>
                <w:color w:val="000000"/>
                <w:sz w:val="18"/>
                <w:szCs w:val="18"/>
              </w:rPr>
              <w:lastRenderedPageBreak/>
              <w:t>7.     Clor, mg/l</w:t>
            </w:r>
          </w:p>
        </w:tc>
        <w:tc>
          <w:tcPr>
            <w:tcW w:w="1188"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5</w:t>
            </w:r>
          </w:p>
        </w:tc>
        <w:tc>
          <w:tcPr>
            <w:tcW w:w="3889"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ISO 7393-1:1985, </w:t>
            </w:r>
            <w:r w:rsidRPr="005D21A2">
              <w:rPr>
                <w:rFonts w:ascii="Arial" w:eastAsia="Times New Roman" w:hAnsi="Arial" w:cs="Arial"/>
                <w:sz w:val="18"/>
                <w:szCs w:val="18"/>
              </w:rPr>
              <w:t>ISO 7393-2:1985</w:t>
            </w:r>
            <w:r w:rsidRPr="005D21A2">
              <w:rPr>
                <w:rFonts w:ascii="Arial" w:eastAsia="Times New Roman" w:hAnsi="Arial" w:cs="Arial"/>
                <w:color w:val="000000"/>
                <w:sz w:val="18"/>
                <w:szCs w:val="18"/>
              </w:rPr>
              <w:t>, </w:t>
            </w:r>
            <w:r w:rsidRPr="005D21A2">
              <w:rPr>
                <w:rFonts w:ascii="Arial" w:eastAsia="Times New Roman" w:hAnsi="Arial" w:cs="Arial"/>
                <w:sz w:val="18"/>
                <w:szCs w:val="18"/>
              </w:rPr>
              <w:t>ISO 7393-3:1990</w:t>
            </w:r>
          </w:p>
        </w:tc>
        <w:tc>
          <w:tcPr>
            <w:tcW w:w="1316"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A</w:t>
            </w:r>
          </w:p>
        </w:tc>
      </w:tr>
      <w:tr w:rsidR="005D21A2" w:rsidRPr="005D21A2" w:rsidTr="005D21A2">
        <w:trPr>
          <w:trHeight w:val="20"/>
          <w:tblCellSpacing w:w="0" w:type="dxa"/>
        </w:trPr>
        <w:tc>
          <w:tcPr>
            <w:tcW w:w="2951"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rPr>
                <w:rFonts w:ascii="Arial" w:eastAsia="Times New Roman" w:hAnsi="Arial" w:cs="Arial"/>
                <w:color w:val="000000"/>
                <w:sz w:val="18"/>
                <w:szCs w:val="18"/>
              </w:rPr>
            </w:pPr>
            <w:r w:rsidRPr="005D21A2">
              <w:rPr>
                <w:rFonts w:ascii="Arial" w:eastAsia="Times New Roman" w:hAnsi="Arial" w:cs="Arial"/>
                <w:color w:val="000000"/>
                <w:sz w:val="18"/>
                <w:szCs w:val="18"/>
              </w:rPr>
              <w:t>8.     Clorat, mg/l</w:t>
            </w:r>
          </w:p>
        </w:tc>
        <w:tc>
          <w:tcPr>
            <w:tcW w:w="1188"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0,7</w:t>
            </w:r>
          </w:p>
        </w:tc>
        <w:tc>
          <w:tcPr>
            <w:tcW w:w="3889"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TCVN 6494-4:2000 (ISO 10304-4:1997)</w:t>
            </w:r>
          </w:p>
        </w:tc>
        <w:tc>
          <w:tcPr>
            <w:tcW w:w="1316"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A</w:t>
            </w:r>
          </w:p>
        </w:tc>
      </w:tr>
      <w:tr w:rsidR="005D21A2" w:rsidRPr="005D21A2" w:rsidTr="005D21A2">
        <w:trPr>
          <w:trHeight w:val="20"/>
          <w:tblCellSpacing w:w="0" w:type="dxa"/>
        </w:trPr>
        <w:tc>
          <w:tcPr>
            <w:tcW w:w="2951"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rPr>
                <w:rFonts w:ascii="Arial" w:eastAsia="Times New Roman" w:hAnsi="Arial" w:cs="Arial"/>
                <w:color w:val="000000"/>
                <w:sz w:val="18"/>
                <w:szCs w:val="18"/>
              </w:rPr>
            </w:pPr>
            <w:r w:rsidRPr="005D21A2">
              <w:rPr>
                <w:rFonts w:ascii="Arial" w:eastAsia="Times New Roman" w:hAnsi="Arial" w:cs="Arial"/>
                <w:color w:val="000000"/>
                <w:sz w:val="18"/>
                <w:szCs w:val="18"/>
              </w:rPr>
              <w:t>9.     Clorit, mg/l</w:t>
            </w:r>
          </w:p>
        </w:tc>
        <w:tc>
          <w:tcPr>
            <w:tcW w:w="1188"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0,7</w:t>
            </w:r>
          </w:p>
        </w:tc>
        <w:tc>
          <w:tcPr>
            <w:tcW w:w="3889"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TCVN 6494-4:2000 (ISO 10304-4:1997)</w:t>
            </w:r>
          </w:p>
        </w:tc>
        <w:tc>
          <w:tcPr>
            <w:tcW w:w="1316"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A</w:t>
            </w:r>
          </w:p>
        </w:tc>
      </w:tr>
      <w:tr w:rsidR="005D21A2" w:rsidRPr="005D21A2" w:rsidTr="005D21A2">
        <w:trPr>
          <w:trHeight w:val="20"/>
          <w:tblCellSpacing w:w="0" w:type="dxa"/>
        </w:trPr>
        <w:tc>
          <w:tcPr>
            <w:tcW w:w="2951"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rPr>
                <w:rFonts w:ascii="Arial" w:eastAsia="Times New Roman" w:hAnsi="Arial" w:cs="Arial"/>
                <w:color w:val="000000"/>
                <w:sz w:val="18"/>
                <w:szCs w:val="18"/>
              </w:rPr>
            </w:pPr>
            <w:r w:rsidRPr="005D21A2">
              <w:rPr>
                <w:rFonts w:ascii="Arial" w:eastAsia="Times New Roman" w:hAnsi="Arial" w:cs="Arial"/>
                <w:color w:val="000000"/>
                <w:sz w:val="18"/>
                <w:szCs w:val="18"/>
              </w:rPr>
              <w:t>10.   Crom, mg/l</w:t>
            </w:r>
          </w:p>
        </w:tc>
        <w:tc>
          <w:tcPr>
            <w:tcW w:w="1188"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0,05</w:t>
            </w:r>
          </w:p>
        </w:tc>
        <w:tc>
          <w:tcPr>
            <w:tcW w:w="3889"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TCVN 6222:2008 (ISO 9174:1998); </w:t>
            </w:r>
            <w:r w:rsidRPr="005D21A2">
              <w:rPr>
                <w:rFonts w:ascii="Arial" w:eastAsia="Times New Roman" w:hAnsi="Arial" w:cs="Arial"/>
                <w:sz w:val="18"/>
                <w:szCs w:val="18"/>
              </w:rPr>
              <w:t>ISO 11885:2007</w:t>
            </w:r>
            <w:r w:rsidRPr="005D21A2">
              <w:rPr>
                <w:rFonts w:ascii="Arial" w:eastAsia="Times New Roman" w:hAnsi="Arial" w:cs="Arial"/>
                <w:color w:val="000000"/>
                <w:sz w:val="18"/>
                <w:szCs w:val="18"/>
              </w:rPr>
              <w:t>; </w:t>
            </w:r>
            <w:r w:rsidRPr="005D21A2">
              <w:rPr>
                <w:rFonts w:ascii="Arial" w:eastAsia="Times New Roman" w:hAnsi="Arial" w:cs="Arial"/>
                <w:sz w:val="18"/>
                <w:szCs w:val="18"/>
              </w:rPr>
              <w:t>ISO 15586:2003</w:t>
            </w:r>
          </w:p>
        </w:tc>
        <w:tc>
          <w:tcPr>
            <w:tcW w:w="1316"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A</w:t>
            </w:r>
          </w:p>
        </w:tc>
      </w:tr>
      <w:tr w:rsidR="005D21A2" w:rsidRPr="005D21A2" w:rsidTr="005D21A2">
        <w:trPr>
          <w:trHeight w:val="20"/>
          <w:tblCellSpacing w:w="0" w:type="dxa"/>
        </w:trPr>
        <w:tc>
          <w:tcPr>
            <w:tcW w:w="2951"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rPr>
                <w:rFonts w:ascii="Arial" w:eastAsia="Times New Roman" w:hAnsi="Arial" w:cs="Arial"/>
                <w:color w:val="000000"/>
                <w:sz w:val="18"/>
                <w:szCs w:val="18"/>
              </w:rPr>
            </w:pPr>
            <w:r w:rsidRPr="005D21A2">
              <w:rPr>
                <w:rFonts w:ascii="Arial" w:eastAsia="Times New Roman" w:hAnsi="Arial" w:cs="Arial"/>
                <w:color w:val="000000"/>
                <w:sz w:val="18"/>
                <w:szCs w:val="18"/>
              </w:rPr>
              <w:t>11.   Đồng, mg/l</w:t>
            </w:r>
          </w:p>
        </w:tc>
        <w:tc>
          <w:tcPr>
            <w:tcW w:w="1188"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2</w:t>
            </w:r>
          </w:p>
        </w:tc>
        <w:tc>
          <w:tcPr>
            <w:tcW w:w="3889"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TCVN 6193:1996 (ISO 8288:1986); </w:t>
            </w:r>
            <w:r w:rsidRPr="005D21A2">
              <w:rPr>
                <w:rFonts w:ascii="Arial" w:eastAsia="Times New Roman" w:hAnsi="Arial" w:cs="Arial"/>
                <w:sz w:val="18"/>
                <w:szCs w:val="18"/>
              </w:rPr>
              <w:t>ISO 11885:2007</w:t>
            </w:r>
            <w:r w:rsidRPr="005D21A2">
              <w:rPr>
                <w:rFonts w:ascii="Arial" w:eastAsia="Times New Roman" w:hAnsi="Arial" w:cs="Arial"/>
                <w:color w:val="000000"/>
                <w:sz w:val="18"/>
                <w:szCs w:val="18"/>
              </w:rPr>
              <w:t>; </w:t>
            </w:r>
            <w:r w:rsidRPr="005D21A2">
              <w:rPr>
                <w:rFonts w:ascii="Arial" w:eastAsia="Times New Roman" w:hAnsi="Arial" w:cs="Arial"/>
                <w:sz w:val="18"/>
                <w:szCs w:val="18"/>
              </w:rPr>
              <w:t>ISO 15586:2003</w:t>
            </w:r>
            <w:r w:rsidRPr="005D21A2">
              <w:rPr>
                <w:rFonts w:ascii="Arial" w:eastAsia="Times New Roman" w:hAnsi="Arial" w:cs="Arial"/>
                <w:color w:val="000000"/>
                <w:sz w:val="18"/>
                <w:szCs w:val="18"/>
              </w:rPr>
              <w:t>; AOAC 960.40</w:t>
            </w:r>
          </w:p>
        </w:tc>
        <w:tc>
          <w:tcPr>
            <w:tcW w:w="1316"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A</w:t>
            </w:r>
          </w:p>
        </w:tc>
      </w:tr>
      <w:tr w:rsidR="005D21A2" w:rsidRPr="005D21A2" w:rsidTr="005D21A2">
        <w:trPr>
          <w:trHeight w:val="20"/>
          <w:tblCellSpacing w:w="0" w:type="dxa"/>
        </w:trPr>
        <w:tc>
          <w:tcPr>
            <w:tcW w:w="2951"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rPr>
                <w:rFonts w:ascii="Arial" w:eastAsia="Times New Roman" w:hAnsi="Arial" w:cs="Arial"/>
                <w:color w:val="000000"/>
                <w:sz w:val="18"/>
                <w:szCs w:val="18"/>
              </w:rPr>
            </w:pPr>
            <w:r w:rsidRPr="005D21A2">
              <w:rPr>
                <w:rFonts w:ascii="Arial" w:eastAsia="Times New Roman" w:hAnsi="Arial" w:cs="Arial"/>
                <w:color w:val="000000"/>
                <w:sz w:val="18"/>
                <w:szCs w:val="18"/>
              </w:rPr>
              <w:t>12.   Xyanid, mg/l</w:t>
            </w:r>
          </w:p>
        </w:tc>
        <w:tc>
          <w:tcPr>
            <w:tcW w:w="1188"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0,07</w:t>
            </w:r>
          </w:p>
        </w:tc>
        <w:tc>
          <w:tcPr>
            <w:tcW w:w="3889"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after="0" w:line="20"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TCVN 6181:1996 (ISO 6703-1:1984);</w:t>
            </w:r>
            <w:hyperlink r:id="rId7" w:tgtFrame="_blank" w:tooltip="Tiêu chuẩn Việt Nam TCVN7723:2007" w:history="1">
              <w:r w:rsidRPr="005D21A2">
                <w:rPr>
                  <w:rFonts w:ascii="Arial" w:eastAsia="Times New Roman" w:hAnsi="Arial" w:cs="Arial"/>
                  <w:color w:val="0E70C3"/>
                  <w:sz w:val="18"/>
                  <w:szCs w:val="18"/>
                </w:rPr>
                <w:t> TCVN 7723:2007 </w:t>
              </w:r>
            </w:hyperlink>
            <w:r w:rsidRPr="005D21A2">
              <w:rPr>
                <w:rFonts w:ascii="Arial" w:eastAsia="Times New Roman" w:hAnsi="Arial" w:cs="Arial"/>
                <w:color w:val="000000"/>
                <w:sz w:val="18"/>
                <w:szCs w:val="18"/>
              </w:rPr>
              <w:t>(ISO 14403:2002)</w:t>
            </w:r>
          </w:p>
        </w:tc>
        <w:tc>
          <w:tcPr>
            <w:tcW w:w="1316"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A</w:t>
            </w:r>
          </w:p>
        </w:tc>
      </w:tr>
      <w:tr w:rsidR="005D21A2" w:rsidRPr="005D21A2" w:rsidTr="005D21A2">
        <w:trPr>
          <w:trHeight w:val="20"/>
          <w:tblCellSpacing w:w="0" w:type="dxa"/>
        </w:trPr>
        <w:tc>
          <w:tcPr>
            <w:tcW w:w="2951"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rPr>
                <w:rFonts w:ascii="Arial" w:eastAsia="Times New Roman" w:hAnsi="Arial" w:cs="Arial"/>
                <w:color w:val="000000"/>
                <w:sz w:val="18"/>
                <w:szCs w:val="18"/>
              </w:rPr>
            </w:pPr>
            <w:r w:rsidRPr="005D21A2">
              <w:rPr>
                <w:rFonts w:ascii="Arial" w:eastAsia="Times New Roman" w:hAnsi="Arial" w:cs="Arial"/>
                <w:color w:val="000000"/>
                <w:sz w:val="18"/>
                <w:szCs w:val="18"/>
              </w:rPr>
              <w:t>13.   Fluorid, mg/l</w:t>
            </w:r>
          </w:p>
        </w:tc>
        <w:tc>
          <w:tcPr>
            <w:tcW w:w="1188"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1,5</w:t>
            </w:r>
          </w:p>
        </w:tc>
        <w:tc>
          <w:tcPr>
            <w:tcW w:w="3889"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after="0" w:line="20"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TCVN 6195:1996 (ISO 10359-1:1992);</w:t>
            </w:r>
            <w:hyperlink r:id="rId8" w:tgtFrame="_blank" w:tooltip="Tiêu chuẩn Việt Nam TCVN6490:1999" w:history="1">
              <w:r w:rsidRPr="005D21A2">
                <w:rPr>
                  <w:rFonts w:ascii="Arial" w:eastAsia="Times New Roman" w:hAnsi="Arial" w:cs="Arial"/>
                  <w:color w:val="0E70C3"/>
                  <w:sz w:val="18"/>
                  <w:szCs w:val="18"/>
                </w:rPr>
                <w:t> TCVN 6490:1999 </w:t>
              </w:r>
            </w:hyperlink>
            <w:r w:rsidRPr="005D21A2">
              <w:rPr>
                <w:rFonts w:ascii="Arial" w:eastAsia="Times New Roman" w:hAnsi="Arial" w:cs="Arial"/>
                <w:color w:val="000000"/>
                <w:sz w:val="18"/>
                <w:szCs w:val="18"/>
              </w:rPr>
              <w:t>(ISO 10359-2:1994); </w:t>
            </w:r>
            <w:r w:rsidRPr="005D21A2">
              <w:rPr>
                <w:rFonts w:ascii="Arial" w:eastAsia="Times New Roman" w:hAnsi="Arial" w:cs="Arial"/>
                <w:sz w:val="18"/>
                <w:szCs w:val="18"/>
              </w:rPr>
              <w:t>ISO 10304-1:2007</w:t>
            </w:r>
          </w:p>
        </w:tc>
        <w:tc>
          <w:tcPr>
            <w:tcW w:w="1316"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A</w:t>
            </w:r>
          </w:p>
        </w:tc>
      </w:tr>
      <w:tr w:rsidR="005D21A2" w:rsidRPr="005D21A2" w:rsidTr="005D21A2">
        <w:trPr>
          <w:trHeight w:val="20"/>
          <w:tblCellSpacing w:w="0" w:type="dxa"/>
        </w:trPr>
        <w:tc>
          <w:tcPr>
            <w:tcW w:w="2951"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rPr>
                <w:rFonts w:ascii="Arial" w:eastAsia="Times New Roman" w:hAnsi="Arial" w:cs="Arial"/>
                <w:color w:val="000000"/>
                <w:sz w:val="18"/>
                <w:szCs w:val="18"/>
              </w:rPr>
            </w:pPr>
            <w:r w:rsidRPr="005D21A2">
              <w:rPr>
                <w:rFonts w:ascii="Arial" w:eastAsia="Times New Roman" w:hAnsi="Arial" w:cs="Arial"/>
                <w:color w:val="000000"/>
                <w:sz w:val="18"/>
                <w:szCs w:val="18"/>
              </w:rPr>
              <w:t>14.   Chì, mg/l</w:t>
            </w:r>
          </w:p>
        </w:tc>
        <w:tc>
          <w:tcPr>
            <w:tcW w:w="1188"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0,01</w:t>
            </w:r>
          </w:p>
        </w:tc>
        <w:tc>
          <w:tcPr>
            <w:tcW w:w="3889"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TCVN 6193:1996 (ISO 8288:1986); </w:t>
            </w:r>
            <w:r w:rsidRPr="005D21A2">
              <w:rPr>
                <w:rFonts w:ascii="Arial" w:eastAsia="Times New Roman" w:hAnsi="Arial" w:cs="Arial"/>
                <w:sz w:val="18"/>
                <w:szCs w:val="18"/>
              </w:rPr>
              <w:t>ISO 11885:2007</w:t>
            </w:r>
            <w:r w:rsidRPr="005D21A2">
              <w:rPr>
                <w:rFonts w:ascii="Arial" w:eastAsia="Times New Roman" w:hAnsi="Arial" w:cs="Arial"/>
                <w:color w:val="000000"/>
                <w:sz w:val="18"/>
                <w:szCs w:val="18"/>
              </w:rPr>
              <w:t>; </w:t>
            </w:r>
            <w:r w:rsidRPr="005D21A2">
              <w:rPr>
                <w:rFonts w:ascii="Arial" w:eastAsia="Times New Roman" w:hAnsi="Arial" w:cs="Arial"/>
                <w:sz w:val="18"/>
                <w:szCs w:val="18"/>
              </w:rPr>
              <w:t>ISO 15586:2003</w:t>
            </w:r>
            <w:r w:rsidRPr="005D21A2">
              <w:rPr>
                <w:rFonts w:ascii="Arial" w:eastAsia="Times New Roman" w:hAnsi="Arial" w:cs="Arial"/>
                <w:color w:val="000000"/>
                <w:sz w:val="18"/>
                <w:szCs w:val="18"/>
              </w:rPr>
              <w:t>; AOAC 974.27</w:t>
            </w:r>
          </w:p>
        </w:tc>
        <w:tc>
          <w:tcPr>
            <w:tcW w:w="1316"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A</w:t>
            </w:r>
          </w:p>
        </w:tc>
      </w:tr>
      <w:tr w:rsidR="005D21A2" w:rsidRPr="005D21A2" w:rsidTr="005D21A2">
        <w:trPr>
          <w:trHeight w:val="20"/>
          <w:tblCellSpacing w:w="0" w:type="dxa"/>
        </w:trPr>
        <w:tc>
          <w:tcPr>
            <w:tcW w:w="2951"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rPr>
                <w:rFonts w:ascii="Arial" w:eastAsia="Times New Roman" w:hAnsi="Arial" w:cs="Arial"/>
                <w:color w:val="000000"/>
                <w:sz w:val="18"/>
                <w:szCs w:val="18"/>
              </w:rPr>
            </w:pPr>
            <w:r w:rsidRPr="005D21A2">
              <w:rPr>
                <w:rFonts w:ascii="Arial" w:eastAsia="Times New Roman" w:hAnsi="Arial" w:cs="Arial"/>
                <w:color w:val="000000"/>
                <w:sz w:val="18"/>
                <w:szCs w:val="18"/>
              </w:rPr>
              <w:t>15.   Mangan, mg/l</w:t>
            </w:r>
          </w:p>
        </w:tc>
        <w:tc>
          <w:tcPr>
            <w:tcW w:w="1188"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0,4</w:t>
            </w:r>
          </w:p>
        </w:tc>
        <w:tc>
          <w:tcPr>
            <w:tcW w:w="3889"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TCVN 6002:1995 (ISO 6333:1986); </w:t>
            </w:r>
            <w:r w:rsidRPr="005D21A2">
              <w:rPr>
                <w:rFonts w:ascii="Arial" w:eastAsia="Times New Roman" w:hAnsi="Arial" w:cs="Arial"/>
                <w:sz w:val="18"/>
                <w:szCs w:val="18"/>
              </w:rPr>
              <w:t>ISO 11885:2007</w:t>
            </w:r>
            <w:r w:rsidRPr="005D21A2">
              <w:rPr>
                <w:rFonts w:ascii="Arial" w:eastAsia="Times New Roman" w:hAnsi="Arial" w:cs="Arial"/>
                <w:color w:val="000000"/>
                <w:sz w:val="18"/>
                <w:szCs w:val="18"/>
              </w:rPr>
              <w:t>; </w:t>
            </w:r>
            <w:r w:rsidRPr="005D21A2">
              <w:rPr>
                <w:rFonts w:ascii="Arial" w:eastAsia="Times New Roman" w:hAnsi="Arial" w:cs="Arial"/>
                <w:sz w:val="18"/>
                <w:szCs w:val="18"/>
              </w:rPr>
              <w:t>ISO 15586:2003</w:t>
            </w:r>
          </w:p>
        </w:tc>
        <w:tc>
          <w:tcPr>
            <w:tcW w:w="1316"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A</w:t>
            </w:r>
          </w:p>
        </w:tc>
      </w:tr>
      <w:tr w:rsidR="005D21A2" w:rsidRPr="005D21A2" w:rsidTr="005D21A2">
        <w:trPr>
          <w:trHeight w:val="20"/>
          <w:tblCellSpacing w:w="0" w:type="dxa"/>
        </w:trPr>
        <w:tc>
          <w:tcPr>
            <w:tcW w:w="2951"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rPr>
                <w:rFonts w:ascii="Arial" w:eastAsia="Times New Roman" w:hAnsi="Arial" w:cs="Arial"/>
                <w:color w:val="000000"/>
                <w:sz w:val="18"/>
                <w:szCs w:val="18"/>
              </w:rPr>
            </w:pPr>
            <w:r w:rsidRPr="005D21A2">
              <w:rPr>
                <w:rFonts w:ascii="Arial" w:eastAsia="Times New Roman" w:hAnsi="Arial" w:cs="Arial"/>
                <w:color w:val="000000"/>
                <w:sz w:val="18"/>
                <w:szCs w:val="18"/>
              </w:rPr>
              <w:t>16.   Thủy ngân, mg/l</w:t>
            </w:r>
          </w:p>
        </w:tc>
        <w:tc>
          <w:tcPr>
            <w:tcW w:w="1188"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0,006</w:t>
            </w:r>
          </w:p>
        </w:tc>
        <w:tc>
          <w:tcPr>
            <w:tcW w:w="3889"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TCVN 7877:2008 (ISO 5666:1999); AOAC 977.22</w:t>
            </w:r>
          </w:p>
        </w:tc>
        <w:tc>
          <w:tcPr>
            <w:tcW w:w="1316"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A</w:t>
            </w:r>
          </w:p>
        </w:tc>
      </w:tr>
      <w:tr w:rsidR="005D21A2" w:rsidRPr="005D21A2" w:rsidTr="005D21A2">
        <w:trPr>
          <w:trHeight w:val="20"/>
          <w:tblCellSpacing w:w="0" w:type="dxa"/>
        </w:trPr>
        <w:tc>
          <w:tcPr>
            <w:tcW w:w="2951"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rPr>
                <w:rFonts w:ascii="Arial" w:eastAsia="Times New Roman" w:hAnsi="Arial" w:cs="Arial"/>
                <w:color w:val="000000"/>
                <w:sz w:val="18"/>
                <w:szCs w:val="18"/>
              </w:rPr>
            </w:pPr>
            <w:r w:rsidRPr="005D21A2">
              <w:rPr>
                <w:rFonts w:ascii="Arial" w:eastAsia="Times New Roman" w:hAnsi="Arial" w:cs="Arial"/>
                <w:color w:val="000000"/>
                <w:sz w:val="18"/>
                <w:szCs w:val="18"/>
              </w:rPr>
              <w:t>17.   Molybden, mg/l</w:t>
            </w:r>
          </w:p>
        </w:tc>
        <w:tc>
          <w:tcPr>
            <w:tcW w:w="1188"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0,07</w:t>
            </w:r>
          </w:p>
        </w:tc>
        <w:tc>
          <w:tcPr>
            <w:tcW w:w="3889"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TCVN 7929:2008 (EN 14083:2003); </w:t>
            </w:r>
            <w:r w:rsidRPr="005D21A2">
              <w:rPr>
                <w:rFonts w:ascii="Arial" w:eastAsia="Times New Roman" w:hAnsi="Arial" w:cs="Arial"/>
                <w:sz w:val="18"/>
                <w:szCs w:val="18"/>
              </w:rPr>
              <w:t>ISO 11885:2007</w:t>
            </w:r>
            <w:r w:rsidRPr="005D21A2">
              <w:rPr>
                <w:rFonts w:ascii="Arial" w:eastAsia="Times New Roman" w:hAnsi="Arial" w:cs="Arial"/>
                <w:color w:val="000000"/>
                <w:sz w:val="18"/>
                <w:szCs w:val="18"/>
              </w:rPr>
              <w:t>; </w:t>
            </w:r>
            <w:r w:rsidRPr="005D21A2">
              <w:rPr>
                <w:rFonts w:ascii="Arial" w:eastAsia="Times New Roman" w:hAnsi="Arial" w:cs="Arial"/>
                <w:sz w:val="18"/>
                <w:szCs w:val="18"/>
              </w:rPr>
              <w:t>ISO 15586:2003</w:t>
            </w:r>
          </w:p>
        </w:tc>
        <w:tc>
          <w:tcPr>
            <w:tcW w:w="1316"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A</w:t>
            </w:r>
          </w:p>
        </w:tc>
      </w:tr>
      <w:tr w:rsidR="005D21A2" w:rsidRPr="005D21A2" w:rsidTr="005D21A2">
        <w:trPr>
          <w:trHeight w:val="20"/>
          <w:tblCellSpacing w:w="0" w:type="dxa"/>
        </w:trPr>
        <w:tc>
          <w:tcPr>
            <w:tcW w:w="2951"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rPr>
                <w:rFonts w:ascii="Arial" w:eastAsia="Times New Roman" w:hAnsi="Arial" w:cs="Arial"/>
                <w:color w:val="000000"/>
                <w:sz w:val="18"/>
                <w:szCs w:val="18"/>
              </w:rPr>
            </w:pPr>
            <w:r w:rsidRPr="005D21A2">
              <w:rPr>
                <w:rFonts w:ascii="Arial" w:eastAsia="Times New Roman" w:hAnsi="Arial" w:cs="Arial"/>
                <w:color w:val="000000"/>
                <w:sz w:val="18"/>
                <w:szCs w:val="18"/>
              </w:rPr>
              <w:t>18.   Nickel, mg/l</w:t>
            </w:r>
          </w:p>
        </w:tc>
        <w:tc>
          <w:tcPr>
            <w:tcW w:w="1188"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0,07</w:t>
            </w:r>
          </w:p>
        </w:tc>
        <w:tc>
          <w:tcPr>
            <w:tcW w:w="3889"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TCVN 6193:1996 (ISO 8288:1986); </w:t>
            </w:r>
            <w:r w:rsidRPr="005D21A2">
              <w:rPr>
                <w:rFonts w:ascii="Arial" w:eastAsia="Times New Roman" w:hAnsi="Arial" w:cs="Arial"/>
                <w:sz w:val="18"/>
                <w:szCs w:val="18"/>
              </w:rPr>
              <w:t>ISO 11885:2007</w:t>
            </w:r>
            <w:r w:rsidRPr="005D21A2">
              <w:rPr>
                <w:rFonts w:ascii="Arial" w:eastAsia="Times New Roman" w:hAnsi="Arial" w:cs="Arial"/>
                <w:color w:val="000000"/>
                <w:sz w:val="18"/>
                <w:szCs w:val="18"/>
              </w:rPr>
              <w:t>; </w:t>
            </w:r>
            <w:r w:rsidRPr="005D21A2">
              <w:rPr>
                <w:rFonts w:ascii="Arial" w:eastAsia="Times New Roman" w:hAnsi="Arial" w:cs="Arial"/>
                <w:sz w:val="18"/>
                <w:szCs w:val="18"/>
              </w:rPr>
              <w:t>ISO 15586:2003</w:t>
            </w:r>
          </w:p>
        </w:tc>
        <w:tc>
          <w:tcPr>
            <w:tcW w:w="1316"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A</w:t>
            </w:r>
          </w:p>
        </w:tc>
      </w:tr>
      <w:tr w:rsidR="005D21A2" w:rsidRPr="005D21A2" w:rsidTr="005D21A2">
        <w:trPr>
          <w:trHeight w:val="20"/>
          <w:tblCellSpacing w:w="0" w:type="dxa"/>
        </w:trPr>
        <w:tc>
          <w:tcPr>
            <w:tcW w:w="2951"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rPr>
                <w:rFonts w:ascii="Arial" w:eastAsia="Times New Roman" w:hAnsi="Arial" w:cs="Arial"/>
                <w:color w:val="000000"/>
                <w:sz w:val="18"/>
                <w:szCs w:val="18"/>
              </w:rPr>
            </w:pPr>
            <w:r w:rsidRPr="005D21A2">
              <w:rPr>
                <w:rFonts w:ascii="Arial" w:eastAsia="Times New Roman" w:hAnsi="Arial" w:cs="Arial"/>
                <w:color w:val="000000"/>
                <w:sz w:val="18"/>
                <w:szCs w:val="18"/>
              </w:rPr>
              <w:t>19.   Nitrat </w:t>
            </w:r>
            <w:r w:rsidRPr="005D21A2">
              <w:rPr>
                <w:rFonts w:ascii="Arial" w:eastAsia="Times New Roman" w:hAnsi="Arial" w:cs="Arial"/>
                <w:color w:val="000000"/>
                <w:sz w:val="18"/>
                <w:szCs w:val="18"/>
                <w:vertAlign w:val="superscript"/>
              </w:rPr>
              <w:t>5)</w:t>
            </w:r>
            <w:r w:rsidRPr="005D21A2">
              <w:rPr>
                <w:rFonts w:ascii="Arial" w:eastAsia="Times New Roman" w:hAnsi="Arial" w:cs="Arial"/>
                <w:color w:val="000000"/>
                <w:sz w:val="18"/>
                <w:szCs w:val="18"/>
              </w:rPr>
              <w:t>, mg/l</w:t>
            </w:r>
          </w:p>
        </w:tc>
        <w:tc>
          <w:tcPr>
            <w:tcW w:w="1188"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50</w:t>
            </w:r>
          </w:p>
        </w:tc>
        <w:tc>
          <w:tcPr>
            <w:tcW w:w="3889"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TCVN 6180:1996 (ISO 7890-3:1998); </w:t>
            </w:r>
            <w:r w:rsidRPr="005D21A2">
              <w:rPr>
                <w:rFonts w:ascii="Arial" w:eastAsia="Times New Roman" w:hAnsi="Arial" w:cs="Arial"/>
                <w:sz w:val="18"/>
                <w:szCs w:val="18"/>
              </w:rPr>
              <w:t>ISO 10304-1:2007</w:t>
            </w:r>
          </w:p>
        </w:tc>
        <w:tc>
          <w:tcPr>
            <w:tcW w:w="1316"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A</w:t>
            </w:r>
          </w:p>
        </w:tc>
      </w:tr>
      <w:tr w:rsidR="005D21A2" w:rsidRPr="005D21A2" w:rsidTr="005D21A2">
        <w:trPr>
          <w:trHeight w:val="20"/>
          <w:tblCellSpacing w:w="0" w:type="dxa"/>
        </w:trPr>
        <w:tc>
          <w:tcPr>
            <w:tcW w:w="2951"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rPr>
                <w:rFonts w:ascii="Arial" w:eastAsia="Times New Roman" w:hAnsi="Arial" w:cs="Arial"/>
                <w:color w:val="000000"/>
                <w:sz w:val="18"/>
                <w:szCs w:val="18"/>
              </w:rPr>
            </w:pPr>
            <w:r w:rsidRPr="005D21A2">
              <w:rPr>
                <w:rFonts w:ascii="Arial" w:eastAsia="Times New Roman" w:hAnsi="Arial" w:cs="Arial"/>
                <w:color w:val="000000"/>
                <w:sz w:val="18"/>
                <w:szCs w:val="18"/>
              </w:rPr>
              <w:t>20.   Nitrit </w:t>
            </w:r>
            <w:r w:rsidRPr="005D21A2">
              <w:rPr>
                <w:rFonts w:ascii="Arial" w:eastAsia="Times New Roman" w:hAnsi="Arial" w:cs="Arial"/>
                <w:color w:val="000000"/>
                <w:sz w:val="18"/>
                <w:szCs w:val="18"/>
                <w:vertAlign w:val="superscript"/>
              </w:rPr>
              <w:t>5)</w:t>
            </w:r>
            <w:r w:rsidRPr="005D21A2">
              <w:rPr>
                <w:rFonts w:ascii="Arial" w:eastAsia="Times New Roman" w:hAnsi="Arial" w:cs="Arial"/>
                <w:color w:val="000000"/>
                <w:sz w:val="18"/>
                <w:szCs w:val="18"/>
              </w:rPr>
              <w:t>, mg/l</w:t>
            </w:r>
          </w:p>
        </w:tc>
        <w:tc>
          <w:tcPr>
            <w:tcW w:w="1188"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3</w:t>
            </w:r>
          </w:p>
        </w:tc>
        <w:tc>
          <w:tcPr>
            <w:tcW w:w="3889"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TCVN 6178: 1996 (ISO 6777:1984); </w:t>
            </w:r>
            <w:r w:rsidRPr="005D21A2">
              <w:rPr>
                <w:rFonts w:ascii="Arial" w:eastAsia="Times New Roman" w:hAnsi="Arial" w:cs="Arial"/>
                <w:sz w:val="18"/>
                <w:szCs w:val="18"/>
              </w:rPr>
              <w:t>ISO 10304-1:2007</w:t>
            </w:r>
          </w:p>
        </w:tc>
        <w:tc>
          <w:tcPr>
            <w:tcW w:w="1316"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A</w:t>
            </w:r>
          </w:p>
        </w:tc>
      </w:tr>
      <w:tr w:rsidR="005D21A2" w:rsidRPr="005D21A2" w:rsidTr="005D21A2">
        <w:trPr>
          <w:trHeight w:val="20"/>
          <w:tblCellSpacing w:w="0" w:type="dxa"/>
        </w:trPr>
        <w:tc>
          <w:tcPr>
            <w:tcW w:w="2951"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rPr>
                <w:rFonts w:ascii="Arial" w:eastAsia="Times New Roman" w:hAnsi="Arial" w:cs="Arial"/>
                <w:color w:val="000000"/>
                <w:sz w:val="18"/>
                <w:szCs w:val="18"/>
              </w:rPr>
            </w:pPr>
            <w:r w:rsidRPr="005D21A2">
              <w:rPr>
                <w:rFonts w:ascii="Arial" w:eastAsia="Times New Roman" w:hAnsi="Arial" w:cs="Arial"/>
                <w:color w:val="000000"/>
                <w:sz w:val="18"/>
                <w:szCs w:val="18"/>
              </w:rPr>
              <w:t>21.   Selen, mg/l</w:t>
            </w:r>
          </w:p>
        </w:tc>
        <w:tc>
          <w:tcPr>
            <w:tcW w:w="1188"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0,01</w:t>
            </w:r>
          </w:p>
        </w:tc>
        <w:tc>
          <w:tcPr>
            <w:tcW w:w="3889"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TCVN 6183:1996 (ISO 9965:1993); </w:t>
            </w:r>
            <w:r w:rsidRPr="005D21A2">
              <w:rPr>
                <w:rFonts w:ascii="Arial" w:eastAsia="Times New Roman" w:hAnsi="Arial" w:cs="Arial"/>
                <w:sz w:val="18"/>
                <w:szCs w:val="18"/>
              </w:rPr>
              <w:t>ISO 11885:2007</w:t>
            </w:r>
            <w:r w:rsidRPr="005D21A2">
              <w:rPr>
                <w:rFonts w:ascii="Arial" w:eastAsia="Times New Roman" w:hAnsi="Arial" w:cs="Arial"/>
                <w:color w:val="000000"/>
                <w:sz w:val="18"/>
                <w:szCs w:val="18"/>
              </w:rPr>
              <w:t>; </w:t>
            </w:r>
            <w:r w:rsidRPr="005D21A2">
              <w:rPr>
                <w:rFonts w:ascii="Arial" w:eastAsia="Times New Roman" w:hAnsi="Arial" w:cs="Arial"/>
                <w:sz w:val="18"/>
                <w:szCs w:val="18"/>
              </w:rPr>
              <w:t>ISO 15586:2003</w:t>
            </w:r>
            <w:r w:rsidRPr="005D21A2">
              <w:rPr>
                <w:rFonts w:ascii="Arial" w:eastAsia="Times New Roman" w:hAnsi="Arial" w:cs="Arial"/>
                <w:color w:val="000000"/>
                <w:sz w:val="18"/>
                <w:szCs w:val="18"/>
              </w:rPr>
              <w:t>; AOAC 986.15</w:t>
            </w:r>
          </w:p>
        </w:tc>
        <w:tc>
          <w:tcPr>
            <w:tcW w:w="1316"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A</w:t>
            </w:r>
          </w:p>
        </w:tc>
      </w:tr>
      <w:tr w:rsidR="005D21A2" w:rsidRPr="005D21A2" w:rsidTr="005D21A2">
        <w:trPr>
          <w:trHeight w:val="20"/>
          <w:tblCellSpacing w:w="0" w:type="dxa"/>
        </w:trPr>
        <w:tc>
          <w:tcPr>
            <w:tcW w:w="2951"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rPr>
                <w:rFonts w:ascii="Arial" w:eastAsia="Times New Roman" w:hAnsi="Arial" w:cs="Arial"/>
                <w:color w:val="000000"/>
                <w:sz w:val="18"/>
                <w:szCs w:val="18"/>
              </w:rPr>
            </w:pPr>
            <w:r w:rsidRPr="005D21A2">
              <w:rPr>
                <w:rFonts w:ascii="Arial" w:eastAsia="Times New Roman" w:hAnsi="Arial" w:cs="Arial"/>
                <w:color w:val="000000"/>
                <w:sz w:val="18"/>
                <w:szCs w:val="18"/>
              </w:rPr>
              <w:t>22. Mức nhiễm xạ</w:t>
            </w:r>
          </w:p>
        </w:tc>
        <w:tc>
          <w:tcPr>
            <w:tcW w:w="1188"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vertAlign w:val="superscript"/>
              </w:rPr>
              <w:t> </w:t>
            </w:r>
          </w:p>
        </w:tc>
        <w:tc>
          <w:tcPr>
            <w:tcW w:w="3889"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 </w:t>
            </w:r>
          </w:p>
        </w:tc>
        <w:tc>
          <w:tcPr>
            <w:tcW w:w="1316"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B</w:t>
            </w:r>
          </w:p>
        </w:tc>
      </w:tr>
      <w:tr w:rsidR="005D21A2" w:rsidRPr="005D21A2" w:rsidTr="005D21A2">
        <w:trPr>
          <w:trHeight w:val="20"/>
          <w:tblCellSpacing w:w="0" w:type="dxa"/>
        </w:trPr>
        <w:tc>
          <w:tcPr>
            <w:tcW w:w="2951"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rPr>
                <w:rFonts w:ascii="Arial" w:eastAsia="Times New Roman" w:hAnsi="Arial" w:cs="Arial"/>
                <w:color w:val="000000"/>
                <w:sz w:val="18"/>
                <w:szCs w:val="18"/>
              </w:rPr>
            </w:pPr>
            <w:r w:rsidRPr="005D21A2">
              <w:rPr>
                <w:rFonts w:ascii="Arial" w:eastAsia="Times New Roman" w:hAnsi="Arial" w:cs="Arial"/>
                <w:color w:val="000000"/>
                <w:sz w:val="18"/>
                <w:szCs w:val="18"/>
              </w:rPr>
              <w:t>– Hoạt độ phóng xạ </w:t>
            </w:r>
            <w:r w:rsidRPr="005D21A2">
              <w:rPr>
                <w:rFonts w:ascii="Arial" w:eastAsia="Times New Roman" w:hAnsi="Arial" w:cs="Arial"/>
                <w:color w:val="000000"/>
                <w:sz w:val="20"/>
                <w:szCs w:val="20"/>
              </w:rPr>
              <w:t>a</w:t>
            </w:r>
            <w:r w:rsidRPr="005D21A2">
              <w:rPr>
                <w:rFonts w:ascii="Arial" w:eastAsia="Times New Roman" w:hAnsi="Arial" w:cs="Arial"/>
                <w:color w:val="000000"/>
                <w:sz w:val="18"/>
                <w:szCs w:val="18"/>
              </w:rPr>
              <w:t>, Bq/l</w:t>
            </w:r>
          </w:p>
        </w:tc>
        <w:tc>
          <w:tcPr>
            <w:tcW w:w="1188"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0,5</w:t>
            </w:r>
          </w:p>
        </w:tc>
        <w:tc>
          <w:tcPr>
            <w:tcW w:w="3889"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jc w:val="center"/>
              <w:rPr>
                <w:rFonts w:ascii="Arial" w:eastAsia="Times New Roman" w:hAnsi="Arial" w:cs="Arial"/>
                <w:color w:val="000000"/>
                <w:sz w:val="18"/>
                <w:szCs w:val="18"/>
              </w:rPr>
            </w:pPr>
            <w:r w:rsidRPr="005D21A2">
              <w:rPr>
                <w:rFonts w:ascii="Arial" w:eastAsia="Times New Roman" w:hAnsi="Arial" w:cs="Arial"/>
                <w:sz w:val="18"/>
                <w:szCs w:val="18"/>
              </w:rPr>
              <w:t>ISO 9696:2007</w:t>
            </w:r>
          </w:p>
        </w:tc>
        <w:tc>
          <w:tcPr>
            <w:tcW w:w="1316"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 </w:t>
            </w:r>
          </w:p>
        </w:tc>
      </w:tr>
      <w:tr w:rsidR="005D21A2" w:rsidRPr="005D21A2" w:rsidTr="005D21A2">
        <w:trPr>
          <w:trHeight w:val="20"/>
          <w:tblCellSpacing w:w="0" w:type="dxa"/>
        </w:trPr>
        <w:tc>
          <w:tcPr>
            <w:tcW w:w="29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rPr>
                <w:rFonts w:ascii="Arial" w:eastAsia="Times New Roman" w:hAnsi="Arial" w:cs="Arial"/>
                <w:color w:val="000000"/>
                <w:sz w:val="18"/>
                <w:szCs w:val="18"/>
              </w:rPr>
            </w:pPr>
            <w:r w:rsidRPr="005D21A2">
              <w:rPr>
                <w:rFonts w:ascii="Arial" w:eastAsia="Times New Roman" w:hAnsi="Arial" w:cs="Arial"/>
                <w:color w:val="000000"/>
                <w:sz w:val="18"/>
                <w:szCs w:val="18"/>
              </w:rPr>
              <w:t>– Hoạt độ phóng xạ </w:t>
            </w:r>
            <w:r w:rsidRPr="005D21A2">
              <w:rPr>
                <w:rFonts w:ascii="Arial" w:eastAsia="Times New Roman" w:hAnsi="Arial" w:cs="Arial"/>
                <w:color w:val="000000"/>
                <w:sz w:val="20"/>
                <w:szCs w:val="20"/>
              </w:rPr>
              <w:t>b</w:t>
            </w:r>
            <w:r w:rsidRPr="005D21A2">
              <w:rPr>
                <w:rFonts w:ascii="Arial" w:eastAsia="Times New Roman" w:hAnsi="Arial" w:cs="Arial"/>
                <w:color w:val="000000"/>
                <w:sz w:val="18"/>
                <w:szCs w:val="18"/>
              </w:rPr>
              <w:t>, Bq/l</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1</w:t>
            </w:r>
          </w:p>
        </w:tc>
        <w:tc>
          <w:tcPr>
            <w:tcW w:w="38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jc w:val="center"/>
              <w:rPr>
                <w:rFonts w:ascii="Arial" w:eastAsia="Times New Roman" w:hAnsi="Arial" w:cs="Arial"/>
                <w:color w:val="000000"/>
                <w:sz w:val="18"/>
                <w:szCs w:val="18"/>
              </w:rPr>
            </w:pPr>
            <w:r w:rsidRPr="005D21A2">
              <w:rPr>
                <w:rFonts w:ascii="Arial" w:eastAsia="Times New Roman" w:hAnsi="Arial" w:cs="Arial"/>
                <w:sz w:val="18"/>
                <w:szCs w:val="18"/>
              </w:rPr>
              <w:t>ISO 9697:2008</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0"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 </w:t>
            </w:r>
          </w:p>
        </w:tc>
      </w:tr>
      <w:tr w:rsidR="005D21A2" w:rsidRPr="005D21A2" w:rsidTr="005D21A2">
        <w:trPr>
          <w:trHeight w:val="910"/>
          <w:tblCellSpacing w:w="0" w:type="dxa"/>
        </w:trPr>
        <w:tc>
          <w:tcPr>
            <w:tcW w:w="9344"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rPr>
                <w:rFonts w:ascii="Arial" w:eastAsia="Times New Roman" w:hAnsi="Arial" w:cs="Arial"/>
                <w:color w:val="000000"/>
                <w:sz w:val="18"/>
                <w:szCs w:val="18"/>
              </w:rPr>
            </w:pPr>
            <w:r w:rsidRPr="005D21A2">
              <w:rPr>
                <w:rFonts w:ascii="Arial" w:eastAsia="Times New Roman" w:hAnsi="Arial" w:cs="Arial"/>
                <w:color w:val="000000"/>
                <w:sz w:val="18"/>
                <w:szCs w:val="18"/>
                <w:vertAlign w:val="superscript"/>
              </w:rPr>
              <w:lastRenderedPageBreak/>
              <w:t>4) </w:t>
            </w:r>
            <w:r w:rsidRPr="005D21A2">
              <w:rPr>
                <w:rFonts w:ascii="Arial" w:eastAsia="Times New Roman" w:hAnsi="Arial" w:cs="Arial"/>
                <w:color w:val="000000"/>
                <w:sz w:val="18"/>
                <w:szCs w:val="18"/>
              </w:rPr>
              <w:t>Chỉ tiêu loại A: bắt buộc phải thử nghiệm để đánh giá hợp quy. Chỉ tiêu loại B: không bắt buộc phải thử nghiệm để đánh giá hợp quy nhưng tổ chức, cá nhân sản xuất, nhập khẩu, chế biến các sản phẩm sữa dạng lỏng phải đáp ứng các yêu cầu đối với chỉ tiêu loại B.</w:t>
            </w:r>
          </w:p>
          <w:p w:rsidR="005D21A2" w:rsidRPr="005D21A2" w:rsidRDefault="005D21A2" w:rsidP="005D21A2">
            <w:pPr>
              <w:spacing w:before="120" w:after="120" w:line="234" w:lineRule="atLeast"/>
              <w:rPr>
                <w:rFonts w:ascii="Arial" w:eastAsia="Times New Roman" w:hAnsi="Arial" w:cs="Arial"/>
                <w:color w:val="000000"/>
                <w:sz w:val="18"/>
                <w:szCs w:val="18"/>
              </w:rPr>
            </w:pPr>
            <w:r w:rsidRPr="005D21A2">
              <w:rPr>
                <w:rFonts w:ascii="Arial" w:eastAsia="Times New Roman" w:hAnsi="Arial" w:cs="Arial"/>
                <w:color w:val="000000"/>
                <w:sz w:val="18"/>
                <w:szCs w:val="18"/>
                <w:vertAlign w:val="superscript"/>
              </w:rPr>
              <w:t>5)</w:t>
            </w:r>
            <w:r w:rsidRPr="005D21A2">
              <w:rPr>
                <w:rFonts w:ascii="Arial" w:eastAsia="Times New Roman" w:hAnsi="Arial" w:cs="Arial"/>
                <w:color w:val="000000"/>
                <w:sz w:val="18"/>
                <w:szCs w:val="18"/>
              </w:rPr>
              <w:t>Tỷ lệ nồng độ của mỗi chất so với giới hạn tối đa: C</w:t>
            </w:r>
            <w:r w:rsidRPr="005D21A2">
              <w:rPr>
                <w:rFonts w:ascii="Arial" w:eastAsia="Times New Roman" w:hAnsi="Arial" w:cs="Arial"/>
                <w:color w:val="000000"/>
                <w:sz w:val="18"/>
                <w:szCs w:val="18"/>
                <w:vertAlign w:val="subscript"/>
              </w:rPr>
              <w:t>nitrat</w:t>
            </w:r>
            <w:r w:rsidRPr="005D21A2">
              <w:rPr>
                <w:rFonts w:ascii="Arial" w:eastAsia="Times New Roman" w:hAnsi="Arial" w:cs="Arial"/>
                <w:color w:val="000000"/>
                <w:sz w:val="18"/>
                <w:szCs w:val="18"/>
              </w:rPr>
              <w:t>/GHTĐ</w:t>
            </w:r>
            <w:r w:rsidRPr="005D21A2">
              <w:rPr>
                <w:rFonts w:ascii="Arial" w:eastAsia="Times New Roman" w:hAnsi="Arial" w:cs="Arial"/>
                <w:color w:val="000000"/>
                <w:sz w:val="18"/>
                <w:szCs w:val="18"/>
                <w:vertAlign w:val="subscript"/>
              </w:rPr>
              <w:t>nitrat</w:t>
            </w:r>
            <w:r w:rsidRPr="005D21A2">
              <w:rPr>
                <w:rFonts w:ascii="Arial" w:eastAsia="Times New Roman" w:hAnsi="Arial" w:cs="Arial"/>
                <w:color w:val="000000"/>
                <w:sz w:val="18"/>
                <w:szCs w:val="18"/>
              </w:rPr>
              <w:t> + C</w:t>
            </w:r>
            <w:r w:rsidRPr="005D21A2">
              <w:rPr>
                <w:rFonts w:ascii="Arial" w:eastAsia="Times New Roman" w:hAnsi="Arial" w:cs="Arial"/>
                <w:color w:val="000000"/>
                <w:sz w:val="18"/>
                <w:szCs w:val="18"/>
                <w:vertAlign w:val="subscript"/>
              </w:rPr>
              <w:t>nitrit</w:t>
            </w:r>
            <w:r w:rsidRPr="005D21A2">
              <w:rPr>
                <w:rFonts w:ascii="Arial" w:eastAsia="Times New Roman" w:hAnsi="Arial" w:cs="Arial"/>
                <w:color w:val="000000"/>
                <w:sz w:val="18"/>
                <w:szCs w:val="18"/>
              </w:rPr>
              <w:t>/GHTĐ</w:t>
            </w:r>
            <w:r w:rsidRPr="005D21A2">
              <w:rPr>
                <w:rFonts w:ascii="Arial" w:eastAsia="Times New Roman" w:hAnsi="Arial" w:cs="Arial"/>
                <w:color w:val="000000"/>
                <w:sz w:val="18"/>
                <w:szCs w:val="18"/>
                <w:vertAlign w:val="subscript"/>
              </w:rPr>
              <w:t>nitrit</w:t>
            </w:r>
            <w:r w:rsidRPr="005D21A2">
              <w:rPr>
                <w:rFonts w:ascii="Arial" w:eastAsia="Times New Roman" w:hAnsi="Arial" w:cs="Arial"/>
                <w:color w:val="000000"/>
                <w:sz w:val="20"/>
                <w:szCs w:val="20"/>
              </w:rPr>
              <w:t>£</w:t>
            </w:r>
            <w:r w:rsidRPr="005D21A2">
              <w:rPr>
                <w:rFonts w:ascii="Arial" w:eastAsia="Times New Roman" w:hAnsi="Arial" w:cs="Arial"/>
                <w:color w:val="000000"/>
                <w:sz w:val="18"/>
                <w:szCs w:val="18"/>
              </w:rPr>
              <w:t> 1.</w:t>
            </w:r>
          </w:p>
        </w:tc>
      </w:tr>
    </w:tbl>
    <w:p w:rsidR="005D21A2" w:rsidRPr="005D21A2" w:rsidRDefault="005D21A2" w:rsidP="005D21A2">
      <w:pPr>
        <w:shd w:val="clear" w:color="auto" w:fill="FFFFFF"/>
        <w:spacing w:before="120" w:after="120" w:line="234" w:lineRule="atLeast"/>
        <w:rPr>
          <w:rFonts w:ascii="Arial" w:eastAsia="Times New Roman" w:hAnsi="Arial" w:cs="Arial"/>
          <w:color w:val="000000"/>
          <w:sz w:val="18"/>
          <w:szCs w:val="18"/>
        </w:rPr>
      </w:pPr>
      <w:r w:rsidRPr="005D21A2">
        <w:rPr>
          <w:rFonts w:ascii="Arial" w:eastAsia="Times New Roman" w:hAnsi="Arial" w:cs="Arial"/>
          <w:color w:val="000000"/>
          <w:sz w:val="18"/>
          <w:szCs w:val="18"/>
        </w:rPr>
        <w:t> </w:t>
      </w:r>
    </w:p>
    <w:p w:rsidR="005D21A2" w:rsidRPr="005D21A2" w:rsidRDefault="005D21A2" w:rsidP="005D21A2">
      <w:pPr>
        <w:shd w:val="clear" w:color="auto" w:fill="FFFFFF"/>
        <w:spacing w:after="0" w:line="234" w:lineRule="atLeast"/>
        <w:jc w:val="center"/>
        <w:rPr>
          <w:rFonts w:ascii="Arial" w:eastAsia="Times New Roman" w:hAnsi="Arial" w:cs="Arial"/>
          <w:color w:val="000000"/>
          <w:sz w:val="18"/>
          <w:szCs w:val="18"/>
        </w:rPr>
      </w:pPr>
      <w:bookmarkStart w:id="8" w:name="chuong_phuluc_3"/>
      <w:r w:rsidRPr="005D21A2">
        <w:rPr>
          <w:rFonts w:ascii="Arial" w:eastAsia="Times New Roman" w:hAnsi="Arial" w:cs="Arial"/>
          <w:color w:val="000000"/>
          <w:sz w:val="18"/>
          <w:szCs w:val="18"/>
        </w:rPr>
        <w:t>PHỤ LỤC III</w:t>
      </w:r>
      <w:bookmarkEnd w:id="8"/>
    </w:p>
    <w:p w:rsidR="005D21A2" w:rsidRPr="005D21A2" w:rsidRDefault="005D21A2" w:rsidP="005D21A2">
      <w:pPr>
        <w:shd w:val="clear" w:color="auto" w:fill="FFFFFF"/>
        <w:spacing w:after="0" w:line="234" w:lineRule="atLeast"/>
        <w:jc w:val="center"/>
        <w:rPr>
          <w:rFonts w:ascii="Arial" w:eastAsia="Times New Roman" w:hAnsi="Arial" w:cs="Arial"/>
          <w:color w:val="000000"/>
          <w:sz w:val="18"/>
          <w:szCs w:val="18"/>
        </w:rPr>
      </w:pPr>
      <w:bookmarkStart w:id="9" w:name="chuong_phuluc_3_name"/>
      <w:r w:rsidRPr="005D21A2">
        <w:rPr>
          <w:rFonts w:ascii="Arial" w:eastAsia="Times New Roman" w:hAnsi="Arial" w:cs="Arial"/>
          <w:color w:val="000000"/>
          <w:sz w:val="18"/>
          <w:szCs w:val="18"/>
        </w:rPr>
        <w:t>CÁC CHỈ TIÊU VI SINH VẬT CỦA NƯỚC KHOÁNG THIÊN NHIÊN ĐÓNG CHAI VÀ NƯỚC UỐNG ĐÓNG CHAI</w:t>
      </w:r>
      <w:bookmarkEnd w:id="9"/>
    </w:p>
    <w:tbl>
      <w:tblPr>
        <w:tblW w:w="9321" w:type="dxa"/>
        <w:tblCellSpacing w:w="0" w:type="dxa"/>
        <w:shd w:val="clear" w:color="auto" w:fill="FFFFFF"/>
        <w:tblCellMar>
          <w:left w:w="0" w:type="dxa"/>
          <w:right w:w="0" w:type="dxa"/>
        </w:tblCellMar>
        <w:tblLook w:val="04A0" w:firstRow="1" w:lastRow="0" w:firstColumn="1" w:lastColumn="0" w:noHBand="0" w:noVBand="1"/>
      </w:tblPr>
      <w:tblGrid>
        <w:gridCol w:w="2605"/>
        <w:gridCol w:w="1345"/>
        <w:gridCol w:w="2304"/>
        <w:gridCol w:w="1954"/>
        <w:gridCol w:w="1113"/>
      </w:tblGrid>
      <w:tr w:rsidR="005D21A2" w:rsidRPr="005D21A2" w:rsidTr="005D21A2">
        <w:trPr>
          <w:tblCellSpacing w:w="0" w:type="dxa"/>
        </w:trPr>
        <w:tc>
          <w:tcPr>
            <w:tcW w:w="9321" w:type="dxa"/>
            <w:gridSpan w:val="5"/>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rPr>
                <w:rFonts w:ascii="Arial" w:eastAsia="Times New Roman" w:hAnsi="Arial" w:cs="Arial"/>
                <w:color w:val="000000"/>
                <w:sz w:val="18"/>
                <w:szCs w:val="18"/>
              </w:rPr>
            </w:pPr>
            <w:r w:rsidRPr="005D21A2">
              <w:rPr>
                <w:rFonts w:ascii="Arial" w:eastAsia="Times New Roman" w:hAnsi="Arial" w:cs="Arial"/>
                <w:b/>
                <w:bCs/>
                <w:color w:val="000000"/>
                <w:sz w:val="18"/>
                <w:szCs w:val="18"/>
              </w:rPr>
              <w:t>I. Kiểm tra lần đầu</w:t>
            </w:r>
          </w:p>
        </w:tc>
      </w:tr>
      <w:tr w:rsidR="005D21A2" w:rsidRPr="005D21A2" w:rsidTr="005D21A2">
        <w:trPr>
          <w:tblCellSpacing w:w="0" w:type="dxa"/>
        </w:trPr>
        <w:tc>
          <w:tcPr>
            <w:tcW w:w="26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b/>
                <w:bCs/>
                <w:color w:val="000000"/>
                <w:sz w:val="18"/>
                <w:szCs w:val="18"/>
              </w:rPr>
              <w:t>Chỉ tiêu</w:t>
            </w:r>
          </w:p>
        </w:tc>
        <w:tc>
          <w:tcPr>
            <w:tcW w:w="1345" w:type="dxa"/>
            <w:tcBorders>
              <w:top w:val="nil"/>
              <w:left w:val="nil"/>
              <w:bottom w:val="single" w:sz="8" w:space="0" w:color="auto"/>
              <w:right w:val="single" w:sz="8" w:space="0" w:color="auto"/>
            </w:tcBorders>
            <w:shd w:val="clear" w:color="auto" w:fill="FFFFFF"/>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b/>
                <w:bCs/>
                <w:color w:val="000000"/>
                <w:sz w:val="18"/>
                <w:szCs w:val="18"/>
              </w:rPr>
              <w:t>Lượng mẫu</w:t>
            </w:r>
          </w:p>
        </w:tc>
        <w:tc>
          <w:tcPr>
            <w:tcW w:w="23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b/>
                <w:bCs/>
                <w:color w:val="000000"/>
                <w:sz w:val="18"/>
                <w:szCs w:val="18"/>
              </w:rPr>
              <w:t>Yêu cầu</w:t>
            </w:r>
          </w:p>
        </w:tc>
        <w:tc>
          <w:tcPr>
            <w:tcW w:w="1954" w:type="dxa"/>
            <w:tcBorders>
              <w:top w:val="nil"/>
              <w:left w:val="nil"/>
              <w:bottom w:val="single" w:sz="8" w:space="0" w:color="auto"/>
              <w:right w:val="single" w:sz="8" w:space="0" w:color="auto"/>
            </w:tcBorders>
            <w:shd w:val="clear" w:color="auto" w:fill="FFFFFF"/>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b/>
                <w:bCs/>
                <w:color w:val="000000"/>
                <w:sz w:val="18"/>
                <w:szCs w:val="18"/>
              </w:rPr>
              <w:t>Phương pháp thử</w:t>
            </w:r>
          </w:p>
        </w:tc>
        <w:tc>
          <w:tcPr>
            <w:tcW w:w="1113" w:type="dxa"/>
            <w:tcBorders>
              <w:top w:val="nil"/>
              <w:left w:val="nil"/>
              <w:bottom w:val="single" w:sz="8" w:space="0" w:color="auto"/>
              <w:right w:val="single" w:sz="8" w:space="0" w:color="auto"/>
            </w:tcBorders>
            <w:shd w:val="clear" w:color="auto" w:fill="FFFFFF"/>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b/>
                <w:bCs/>
                <w:color w:val="000000"/>
                <w:sz w:val="18"/>
                <w:szCs w:val="18"/>
              </w:rPr>
              <w:t>Phân loại chỉ tiêu </w:t>
            </w:r>
            <w:r w:rsidRPr="005D21A2">
              <w:rPr>
                <w:rFonts w:ascii="Arial" w:eastAsia="Times New Roman" w:hAnsi="Arial" w:cs="Arial"/>
                <w:b/>
                <w:bCs/>
                <w:color w:val="000000"/>
                <w:sz w:val="18"/>
                <w:szCs w:val="18"/>
                <w:vertAlign w:val="superscript"/>
              </w:rPr>
              <w:t>6)</w:t>
            </w:r>
          </w:p>
        </w:tc>
      </w:tr>
      <w:tr w:rsidR="005D21A2" w:rsidRPr="005D21A2" w:rsidTr="005D21A2">
        <w:trPr>
          <w:tblCellSpacing w:w="0" w:type="dxa"/>
        </w:trPr>
        <w:tc>
          <w:tcPr>
            <w:tcW w:w="26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40" w:lineRule="auto"/>
              <w:rPr>
                <w:rFonts w:ascii="Arial" w:eastAsia="Times New Roman" w:hAnsi="Arial" w:cs="Arial"/>
                <w:color w:val="000000"/>
                <w:sz w:val="18"/>
                <w:szCs w:val="18"/>
              </w:rPr>
            </w:pPr>
            <w:r w:rsidRPr="005D21A2">
              <w:rPr>
                <w:rFonts w:ascii="Arial" w:eastAsia="Times New Roman" w:hAnsi="Arial" w:cs="Arial"/>
                <w:color w:val="000000"/>
                <w:sz w:val="18"/>
                <w:szCs w:val="18"/>
              </w:rPr>
              <w:t>1. </w:t>
            </w:r>
            <w:r w:rsidRPr="005D21A2">
              <w:rPr>
                <w:rFonts w:ascii="Arial" w:eastAsia="Times New Roman" w:hAnsi="Arial" w:cs="Arial"/>
                <w:i/>
                <w:iCs/>
                <w:color w:val="000000"/>
                <w:sz w:val="18"/>
                <w:szCs w:val="18"/>
              </w:rPr>
              <w:t>E. coli</w:t>
            </w:r>
            <w:r w:rsidRPr="005D21A2">
              <w:rPr>
                <w:rFonts w:ascii="Arial" w:eastAsia="Times New Roman" w:hAnsi="Arial" w:cs="Arial"/>
                <w:color w:val="000000"/>
                <w:sz w:val="18"/>
                <w:szCs w:val="18"/>
              </w:rPr>
              <w:t> hoặc coliform chịu nhiệt</w:t>
            </w:r>
          </w:p>
        </w:tc>
        <w:tc>
          <w:tcPr>
            <w:tcW w:w="13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1 x 250 ml</w:t>
            </w:r>
          </w:p>
        </w:tc>
        <w:tc>
          <w:tcPr>
            <w:tcW w:w="2304" w:type="dxa"/>
            <w:tcBorders>
              <w:top w:val="nil"/>
              <w:left w:val="nil"/>
              <w:bottom w:val="single" w:sz="8" w:space="0" w:color="auto"/>
              <w:right w:val="single" w:sz="8" w:space="0" w:color="auto"/>
            </w:tcBorders>
            <w:shd w:val="clear" w:color="auto" w:fill="FFFFFF"/>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Không phát hiện được trong bất kỳ mẫu nào</w:t>
            </w:r>
          </w:p>
        </w:tc>
        <w:tc>
          <w:tcPr>
            <w:tcW w:w="1954" w:type="dxa"/>
            <w:tcBorders>
              <w:top w:val="nil"/>
              <w:left w:val="nil"/>
              <w:bottom w:val="single" w:sz="8" w:space="0" w:color="auto"/>
              <w:right w:val="single" w:sz="8" w:space="0" w:color="auto"/>
            </w:tcBorders>
            <w:shd w:val="clear" w:color="auto" w:fill="FFFFFF"/>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TCVN 6187-1:2009 (ISO 9308-1:2000, With Cor 1:2007)</w:t>
            </w:r>
          </w:p>
        </w:tc>
        <w:tc>
          <w:tcPr>
            <w:tcW w:w="1113" w:type="dxa"/>
            <w:tcBorders>
              <w:top w:val="nil"/>
              <w:left w:val="nil"/>
              <w:bottom w:val="single" w:sz="8" w:space="0" w:color="auto"/>
              <w:right w:val="single" w:sz="8" w:space="0" w:color="auto"/>
            </w:tcBorders>
            <w:shd w:val="clear" w:color="auto" w:fill="FFFFFF"/>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A</w:t>
            </w:r>
          </w:p>
        </w:tc>
      </w:tr>
      <w:tr w:rsidR="005D21A2" w:rsidRPr="005D21A2" w:rsidTr="005D21A2">
        <w:trPr>
          <w:tblCellSpacing w:w="0" w:type="dxa"/>
        </w:trPr>
        <w:tc>
          <w:tcPr>
            <w:tcW w:w="2605"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40" w:lineRule="auto"/>
              <w:rPr>
                <w:rFonts w:ascii="Arial" w:eastAsia="Times New Roman" w:hAnsi="Arial" w:cs="Arial"/>
                <w:color w:val="000000"/>
                <w:sz w:val="18"/>
                <w:szCs w:val="18"/>
              </w:rPr>
            </w:pPr>
            <w:r w:rsidRPr="005D21A2">
              <w:rPr>
                <w:rFonts w:ascii="Arial" w:eastAsia="Times New Roman" w:hAnsi="Arial" w:cs="Arial"/>
                <w:color w:val="000000"/>
                <w:sz w:val="18"/>
                <w:szCs w:val="18"/>
              </w:rPr>
              <w:t>2. Coliform tổng số</w:t>
            </w:r>
          </w:p>
        </w:tc>
        <w:tc>
          <w:tcPr>
            <w:tcW w:w="1345"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1 x 250 ml</w:t>
            </w:r>
          </w:p>
        </w:tc>
        <w:tc>
          <w:tcPr>
            <w:tcW w:w="2304" w:type="dxa"/>
            <w:vMerge w:val="restart"/>
            <w:tcBorders>
              <w:top w:val="nil"/>
              <w:left w:val="nil"/>
              <w:bottom w:val="single" w:sz="8" w:space="0" w:color="auto"/>
              <w:right w:val="single" w:sz="8" w:space="0" w:color="auto"/>
            </w:tcBorders>
            <w:shd w:val="clear" w:color="auto" w:fill="FFFFFF"/>
            <w:vAlign w:val="cente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 xml:space="preserve">Nếu số vi khuẩn (bào tử) </w:t>
            </w:r>
            <w:r w:rsidRPr="005D21A2">
              <w:rPr>
                <w:rFonts w:ascii="Arial" w:eastAsia="Times New Roman" w:hAnsi="Arial" w:cs="Arial"/>
                <w:color w:val="000000"/>
                <w:sz w:val="18"/>
                <w:szCs w:val="18"/>
              </w:rPr>
              <w:sym w:font="Symbol" w:char="F0B3"/>
            </w:r>
            <w:r w:rsidRPr="005D21A2">
              <w:rPr>
                <w:rFonts w:ascii="Arial" w:eastAsia="Times New Roman" w:hAnsi="Arial" w:cs="Arial"/>
                <w:color w:val="000000"/>
                <w:sz w:val="18"/>
                <w:szCs w:val="18"/>
              </w:rPr>
              <w:sym w:font="Symbol" w:char="F020"/>
            </w:r>
            <w:r w:rsidRPr="005D21A2">
              <w:rPr>
                <w:rFonts w:ascii="Arial" w:eastAsia="Times New Roman" w:hAnsi="Arial" w:cs="Arial"/>
                <w:color w:val="000000"/>
                <w:sz w:val="18"/>
                <w:szCs w:val="18"/>
              </w:rPr>
              <w:t xml:space="preserve">1 và </w:t>
            </w:r>
            <w:r w:rsidRPr="005D21A2">
              <w:rPr>
                <w:rFonts w:ascii="Arial" w:eastAsia="Times New Roman" w:hAnsi="Arial" w:cs="Arial"/>
                <w:color w:val="000000"/>
                <w:sz w:val="18"/>
                <w:szCs w:val="18"/>
              </w:rPr>
              <w:sym w:font="Symbol" w:char="F0A3"/>
            </w:r>
            <w:r w:rsidRPr="005D21A2">
              <w:rPr>
                <w:rFonts w:ascii="Arial" w:eastAsia="Times New Roman" w:hAnsi="Arial" w:cs="Arial"/>
                <w:color w:val="000000"/>
                <w:sz w:val="18"/>
                <w:szCs w:val="18"/>
              </w:rPr>
              <w:t xml:space="preserve"> 2 thì tiến hành kiểm tra lần thứ hai</w:t>
            </w:r>
          </w:p>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Nếu số vi khuẩn (bào tử) &gt; 2 thì loại bỏ</w:t>
            </w:r>
          </w:p>
        </w:tc>
        <w:tc>
          <w:tcPr>
            <w:tcW w:w="1954" w:type="dxa"/>
            <w:tcBorders>
              <w:top w:val="nil"/>
              <w:left w:val="nil"/>
              <w:bottom w:val="dotted" w:sz="8" w:space="0" w:color="auto"/>
              <w:right w:val="single" w:sz="8" w:space="0" w:color="auto"/>
            </w:tcBorders>
            <w:shd w:val="clear" w:color="auto" w:fill="FFFFFF"/>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TCVN 6187-1:2009 (ISO 9308-1:2000, With Cor 1:2007)</w:t>
            </w:r>
          </w:p>
        </w:tc>
        <w:tc>
          <w:tcPr>
            <w:tcW w:w="1113" w:type="dxa"/>
            <w:tcBorders>
              <w:top w:val="nil"/>
              <w:left w:val="nil"/>
              <w:bottom w:val="dotted" w:sz="8" w:space="0" w:color="auto"/>
              <w:right w:val="single" w:sz="8" w:space="0" w:color="auto"/>
            </w:tcBorders>
            <w:shd w:val="clear" w:color="auto" w:fill="FFFFFF"/>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A</w:t>
            </w:r>
          </w:p>
        </w:tc>
      </w:tr>
      <w:tr w:rsidR="005D21A2" w:rsidRPr="005D21A2" w:rsidTr="005D21A2">
        <w:trPr>
          <w:tblCellSpacing w:w="0" w:type="dxa"/>
        </w:trPr>
        <w:tc>
          <w:tcPr>
            <w:tcW w:w="2605"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40" w:lineRule="auto"/>
              <w:rPr>
                <w:rFonts w:ascii="Arial" w:eastAsia="Times New Roman" w:hAnsi="Arial" w:cs="Arial"/>
                <w:color w:val="000000"/>
                <w:sz w:val="18"/>
                <w:szCs w:val="18"/>
              </w:rPr>
            </w:pPr>
            <w:r w:rsidRPr="005D21A2">
              <w:rPr>
                <w:rFonts w:ascii="Arial" w:eastAsia="Times New Roman" w:hAnsi="Arial" w:cs="Arial"/>
                <w:color w:val="000000"/>
                <w:sz w:val="18"/>
                <w:szCs w:val="18"/>
              </w:rPr>
              <w:t>3. </w:t>
            </w:r>
            <w:r w:rsidRPr="005D21A2">
              <w:rPr>
                <w:rFonts w:ascii="Arial" w:eastAsia="Times New Roman" w:hAnsi="Arial" w:cs="Arial"/>
                <w:i/>
                <w:iCs/>
                <w:color w:val="000000"/>
                <w:sz w:val="18"/>
                <w:szCs w:val="18"/>
              </w:rPr>
              <w:t>Streptococci feacal</w:t>
            </w:r>
          </w:p>
        </w:tc>
        <w:tc>
          <w:tcPr>
            <w:tcW w:w="1345"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1 x 250 ml</w:t>
            </w:r>
          </w:p>
        </w:tc>
        <w:tc>
          <w:tcPr>
            <w:tcW w:w="0" w:type="auto"/>
            <w:vMerge/>
            <w:tcBorders>
              <w:top w:val="nil"/>
              <w:left w:val="nil"/>
              <w:bottom w:val="single" w:sz="8" w:space="0" w:color="auto"/>
              <w:right w:val="single" w:sz="8" w:space="0" w:color="auto"/>
            </w:tcBorders>
            <w:shd w:val="clear" w:color="auto" w:fill="FFFFFF"/>
            <w:vAlign w:val="center"/>
            <w:hideMark/>
          </w:tcPr>
          <w:p w:rsidR="005D21A2" w:rsidRPr="005D21A2" w:rsidRDefault="005D21A2" w:rsidP="005D21A2">
            <w:pPr>
              <w:spacing w:after="0" w:line="240" w:lineRule="auto"/>
              <w:rPr>
                <w:rFonts w:ascii="Arial" w:eastAsia="Times New Roman" w:hAnsi="Arial" w:cs="Arial"/>
                <w:color w:val="000000"/>
                <w:sz w:val="18"/>
                <w:szCs w:val="18"/>
              </w:rPr>
            </w:pPr>
          </w:p>
        </w:tc>
        <w:tc>
          <w:tcPr>
            <w:tcW w:w="1954" w:type="dxa"/>
            <w:tcBorders>
              <w:top w:val="nil"/>
              <w:left w:val="nil"/>
              <w:bottom w:val="dotted" w:sz="8" w:space="0" w:color="auto"/>
              <w:right w:val="single" w:sz="8" w:space="0" w:color="auto"/>
            </w:tcBorders>
            <w:shd w:val="clear" w:color="auto" w:fill="FFFFFF"/>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sz w:val="18"/>
                <w:szCs w:val="18"/>
              </w:rPr>
              <w:t>ISO 7899-2:2000</w:t>
            </w:r>
          </w:p>
        </w:tc>
        <w:tc>
          <w:tcPr>
            <w:tcW w:w="1113" w:type="dxa"/>
            <w:tcBorders>
              <w:top w:val="nil"/>
              <w:left w:val="nil"/>
              <w:bottom w:val="dotted" w:sz="8" w:space="0" w:color="auto"/>
              <w:right w:val="single" w:sz="8" w:space="0" w:color="auto"/>
            </w:tcBorders>
            <w:shd w:val="clear" w:color="auto" w:fill="FFFFFF"/>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A</w:t>
            </w:r>
          </w:p>
        </w:tc>
      </w:tr>
      <w:tr w:rsidR="005D21A2" w:rsidRPr="005D21A2" w:rsidTr="005D21A2">
        <w:trPr>
          <w:tblCellSpacing w:w="0" w:type="dxa"/>
        </w:trPr>
        <w:tc>
          <w:tcPr>
            <w:tcW w:w="2605"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40" w:lineRule="auto"/>
              <w:rPr>
                <w:rFonts w:ascii="Arial" w:eastAsia="Times New Roman" w:hAnsi="Arial" w:cs="Arial"/>
                <w:color w:val="000000"/>
                <w:sz w:val="18"/>
                <w:szCs w:val="18"/>
              </w:rPr>
            </w:pPr>
            <w:r w:rsidRPr="005D21A2">
              <w:rPr>
                <w:rFonts w:ascii="Arial" w:eastAsia="Times New Roman" w:hAnsi="Arial" w:cs="Arial"/>
                <w:color w:val="000000"/>
                <w:sz w:val="18"/>
                <w:szCs w:val="18"/>
              </w:rPr>
              <w:t>4. </w:t>
            </w:r>
            <w:r w:rsidRPr="005D21A2">
              <w:rPr>
                <w:rFonts w:ascii="Arial" w:eastAsia="Times New Roman" w:hAnsi="Arial" w:cs="Arial"/>
                <w:i/>
                <w:iCs/>
                <w:color w:val="000000"/>
                <w:sz w:val="18"/>
                <w:szCs w:val="18"/>
              </w:rPr>
              <w:t>Pseudomonas aeruginosa</w:t>
            </w:r>
          </w:p>
        </w:tc>
        <w:tc>
          <w:tcPr>
            <w:tcW w:w="1345"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1 x 250 ml</w:t>
            </w:r>
          </w:p>
        </w:tc>
        <w:tc>
          <w:tcPr>
            <w:tcW w:w="0" w:type="auto"/>
            <w:vMerge/>
            <w:tcBorders>
              <w:top w:val="nil"/>
              <w:left w:val="nil"/>
              <w:bottom w:val="single" w:sz="8" w:space="0" w:color="auto"/>
              <w:right w:val="single" w:sz="8" w:space="0" w:color="auto"/>
            </w:tcBorders>
            <w:shd w:val="clear" w:color="auto" w:fill="FFFFFF"/>
            <w:vAlign w:val="center"/>
            <w:hideMark/>
          </w:tcPr>
          <w:p w:rsidR="005D21A2" w:rsidRPr="005D21A2" w:rsidRDefault="005D21A2" w:rsidP="005D21A2">
            <w:pPr>
              <w:spacing w:after="0" w:line="240" w:lineRule="auto"/>
              <w:rPr>
                <w:rFonts w:ascii="Arial" w:eastAsia="Times New Roman" w:hAnsi="Arial" w:cs="Arial"/>
                <w:color w:val="000000"/>
                <w:sz w:val="18"/>
                <w:szCs w:val="18"/>
              </w:rPr>
            </w:pPr>
          </w:p>
        </w:tc>
        <w:tc>
          <w:tcPr>
            <w:tcW w:w="1954" w:type="dxa"/>
            <w:tcBorders>
              <w:top w:val="nil"/>
              <w:left w:val="nil"/>
              <w:bottom w:val="dotted" w:sz="8" w:space="0" w:color="auto"/>
              <w:right w:val="single" w:sz="8" w:space="0" w:color="auto"/>
            </w:tcBorders>
            <w:shd w:val="clear" w:color="auto" w:fill="FFFFFF"/>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sz w:val="18"/>
                <w:szCs w:val="18"/>
              </w:rPr>
              <w:t>ISO 16266:2006</w:t>
            </w:r>
          </w:p>
        </w:tc>
        <w:tc>
          <w:tcPr>
            <w:tcW w:w="1113" w:type="dxa"/>
            <w:tcBorders>
              <w:top w:val="nil"/>
              <w:left w:val="nil"/>
              <w:bottom w:val="dotted" w:sz="8" w:space="0" w:color="auto"/>
              <w:right w:val="single" w:sz="8" w:space="0" w:color="auto"/>
            </w:tcBorders>
            <w:shd w:val="clear" w:color="auto" w:fill="FFFFFF"/>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A</w:t>
            </w:r>
          </w:p>
        </w:tc>
      </w:tr>
      <w:tr w:rsidR="005D21A2" w:rsidRPr="005D21A2" w:rsidTr="005D21A2">
        <w:trPr>
          <w:tblCellSpacing w:w="0" w:type="dxa"/>
        </w:trPr>
        <w:tc>
          <w:tcPr>
            <w:tcW w:w="26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40" w:lineRule="auto"/>
              <w:rPr>
                <w:rFonts w:ascii="Arial" w:eastAsia="Times New Roman" w:hAnsi="Arial" w:cs="Arial"/>
                <w:color w:val="000000"/>
                <w:sz w:val="18"/>
                <w:szCs w:val="18"/>
              </w:rPr>
            </w:pPr>
            <w:r w:rsidRPr="005D21A2">
              <w:rPr>
                <w:rFonts w:ascii="Arial" w:eastAsia="Times New Roman" w:hAnsi="Arial" w:cs="Arial"/>
                <w:color w:val="000000"/>
                <w:sz w:val="18"/>
                <w:szCs w:val="18"/>
              </w:rPr>
              <w:t>5. Bào tử vi khuẩn kị khí khử sulfit</w:t>
            </w:r>
          </w:p>
        </w:tc>
        <w:tc>
          <w:tcPr>
            <w:tcW w:w="13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1 x 50 ml</w:t>
            </w:r>
          </w:p>
        </w:tc>
        <w:tc>
          <w:tcPr>
            <w:tcW w:w="0" w:type="auto"/>
            <w:vMerge/>
            <w:tcBorders>
              <w:top w:val="nil"/>
              <w:left w:val="nil"/>
              <w:bottom w:val="single" w:sz="8" w:space="0" w:color="auto"/>
              <w:right w:val="single" w:sz="8" w:space="0" w:color="auto"/>
            </w:tcBorders>
            <w:shd w:val="clear" w:color="auto" w:fill="FFFFFF"/>
            <w:vAlign w:val="center"/>
            <w:hideMark/>
          </w:tcPr>
          <w:p w:rsidR="005D21A2" w:rsidRPr="005D21A2" w:rsidRDefault="005D21A2" w:rsidP="005D21A2">
            <w:pPr>
              <w:spacing w:after="0" w:line="240" w:lineRule="auto"/>
              <w:rPr>
                <w:rFonts w:ascii="Arial" w:eastAsia="Times New Roman" w:hAnsi="Arial" w:cs="Arial"/>
                <w:color w:val="000000"/>
                <w:sz w:val="18"/>
                <w:szCs w:val="18"/>
              </w:rPr>
            </w:pPr>
          </w:p>
        </w:tc>
        <w:tc>
          <w:tcPr>
            <w:tcW w:w="1954" w:type="dxa"/>
            <w:tcBorders>
              <w:top w:val="nil"/>
              <w:left w:val="nil"/>
              <w:bottom w:val="single" w:sz="8" w:space="0" w:color="auto"/>
              <w:right w:val="single" w:sz="8" w:space="0" w:color="auto"/>
            </w:tcBorders>
            <w:shd w:val="clear" w:color="auto" w:fill="FFFFFF"/>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TCVN 6191-2:1996 (ISO 6461-2:1986)</w:t>
            </w:r>
          </w:p>
        </w:tc>
        <w:tc>
          <w:tcPr>
            <w:tcW w:w="1113" w:type="dxa"/>
            <w:tcBorders>
              <w:top w:val="nil"/>
              <w:left w:val="nil"/>
              <w:bottom w:val="single" w:sz="8" w:space="0" w:color="auto"/>
              <w:right w:val="single" w:sz="8" w:space="0" w:color="auto"/>
            </w:tcBorders>
            <w:shd w:val="clear" w:color="auto" w:fill="FFFFFF"/>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A</w:t>
            </w:r>
          </w:p>
        </w:tc>
      </w:tr>
    </w:tbl>
    <w:p w:rsidR="005D21A2" w:rsidRPr="005D21A2" w:rsidRDefault="005D21A2" w:rsidP="005D21A2">
      <w:pPr>
        <w:shd w:val="clear" w:color="auto" w:fill="FFFFFF"/>
        <w:spacing w:before="120" w:after="120" w:line="234" w:lineRule="atLeast"/>
        <w:rPr>
          <w:rFonts w:ascii="Arial" w:eastAsia="Times New Roman" w:hAnsi="Arial" w:cs="Arial"/>
          <w:color w:val="000000"/>
          <w:sz w:val="18"/>
          <w:szCs w:val="18"/>
        </w:rPr>
      </w:pPr>
      <w:r w:rsidRPr="005D21A2">
        <w:rPr>
          <w:rFonts w:ascii="Arial" w:eastAsia="Times New Roman" w:hAnsi="Arial" w:cs="Arial"/>
          <w:color w:val="000000"/>
          <w:sz w:val="18"/>
          <w:szCs w:val="18"/>
        </w:rPr>
        <w:t> </w:t>
      </w:r>
    </w:p>
    <w:tbl>
      <w:tblPr>
        <w:tblW w:w="5200" w:type="pct"/>
        <w:tblCellSpacing w:w="0" w:type="dxa"/>
        <w:shd w:val="clear" w:color="auto" w:fill="FFFFFF"/>
        <w:tblCellMar>
          <w:left w:w="0" w:type="dxa"/>
          <w:right w:w="0" w:type="dxa"/>
        </w:tblCellMar>
        <w:tblLook w:val="04A0" w:firstRow="1" w:lastRow="0" w:firstColumn="1" w:lastColumn="0" w:noHBand="0" w:noVBand="1"/>
      </w:tblPr>
      <w:tblGrid>
        <w:gridCol w:w="2701"/>
        <w:gridCol w:w="800"/>
        <w:gridCol w:w="800"/>
        <w:gridCol w:w="800"/>
        <w:gridCol w:w="1000"/>
        <w:gridCol w:w="2400"/>
        <w:gridCol w:w="1500"/>
      </w:tblGrid>
      <w:tr w:rsidR="005D21A2" w:rsidRPr="005D21A2" w:rsidTr="005D21A2">
        <w:trPr>
          <w:tblCellSpacing w:w="0" w:type="dxa"/>
        </w:trPr>
        <w:tc>
          <w:tcPr>
            <w:tcW w:w="5000" w:type="pct"/>
            <w:gridSpan w:val="7"/>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40" w:lineRule="auto"/>
              <w:rPr>
                <w:rFonts w:ascii="Arial" w:eastAsia="Times New Roman" w:hAnsi="Arial" w:cs="Arial"/>
                <w:color w:val="000000"/>
                <w:sz w:val="18"/>
                <w:szCs w:val="18"/>
              </w:rPr>
            </w:pPr>
            <w:r w:rsidRPr="005D21A2">
              <w:rPr>
                <w:rFonts w:ascii="Arial" w:eastAsia="Times New Roman" w:hAnsi="Arial" w:cs="Arial"/>
                <w:b/>
                <w:bCs/>
                <w:color w:val="000000"/>
                <w:sz w:val="18"/>
                <w:szCs w:val="18"/>
              </w:rPr>
              <w:t>II. Kiểm tra lần thứ hai</w:t>
            </w:r>
          </w:p>
        </w:tc>
      </w:tr>
      <w:tr w:rsidR="005D21A2" w:rsidRPr="005D21A2" w:rsidTr="005D21A2">
        <w:trPr>
          <w:tblHeader/>
          <w:tblCellSpacing w:w="0" w:type="dxa"/>
        </w:trPr>
        <w:tc>
          <w:tcPr>
            <w:tcW w:w="13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b/>
                <w:bCs/>
                <w:color w:val="000000"/>
                <w:sz w:val="18"/>
                <w:szCs w:val="18"/>
              </w:rPr>
              <w:t>Tên chỉ tiêu</w:t>
            </w:r>
          </w:p>
        </w:tc>
        <w:tc>
          <w:tcPr>
            <w:tcW w:w="80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b/>
                <w:bCs/>
                <w:color w:val="000000"/>
                <w:sz w:val="18"/>
                <w:szCs w:val="18"/>
              </w:rPr>
              <w:t>Kế hoạch lấy mẫu</w:t>
            </w:r>
          </w:p>
        </w:tc>
        <w:tc>
          <w:tcPr>
            <w:tcW w:w="90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b/>
                <w:bCs/>
                <w:color w:val="000000"/>
                <w:sz w:val="18"/>
                <w:szCs w:val="18"/>
              </w:rPr>
              <w:t>Giới hạn</w:t>
            </w:r>
          </w:p>
        </w:tc>
        <w:tc>
          <w:tcPr>
            <w:tcW w:w="12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b/>
                <w:bCs/>
                <w:color w:val="000000"/>
                <w:sz w:val="18"/>
                <w:szCs w:val="18"/>
              </w:rPr>
              <w:t>Phương pháp thử</w:t>
            </w:r>
          </w:p>
        </w:tc>
        <w:tc>
          <w:tcPr>
            <w:tcW w:w="6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b/>
                <w:bCs/>
                <w:color w:val="000000"/>
                <w:sz w:val="18"/>
                <w:szCs w:val="18"/>
              </w:rPr>
              <w:t>Phân loại chỉ tiêu </w:t>
            </w:r>
            <w:r w:rsidRPr="005D21A2">
              <w:rPr>
                <w:rFonts w:ascii="Arial" w:eastAsia="Times New Roman" w:hAnsi="Arial" w:cs="Arial"/>
                <w:b/>
                <w:bCs/>
                <w:color w:val="000000"/>
                <w:sz w:val="18"/>
                <w:szCs w:val="18"/>
                <w:vertAlign w:val="superscript"/>
              </w:rPr>
              <w:t>6)</w:t>
            </w:r>
          </w:p>
        </w:tc>
      </w:tr>
      <w:tr w:rsidR="005D21A2" w:rsidRPr="005D21A2" w:rsidTr="005D21A2">
        <w:trPr>
          <w:tblHeade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D21A2" w:rsidRPr="005D21A2" w:rsidRDefault="005D21A2" w:rsidP="005D21A2">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n </w:t>
            </w:r>
            <w:r w:rsidRPr="005D21A2">
              <w:rPr>
                <w:rFonts w:ascii="Arial" w:eastAsia="Times New Roman" w:hAnsi="Arial" w:cs="Arial"/>
                <w:color w:val="000000"/>
                <w:sz w:val="18"/>
                <w:szCs w:val="18"/>
                <w:vertAlign w:val="superscript"/>
              </w:rPr>
              <w:t>7)</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c </w:t>
            </w:r>
            <w:r w:rsidRPr="005D21A2">
              <w:rPr>
                <w:rFonts w:ascii="Arial" w:eastAsia="Times New Roman" w:hAnsi="Arial" w:cs="Arial"/>
                <w:color w:val="000000"/>
                <w:sz w:val="18"/>
                <w:szCs w:val="18"/>
                <w:vertAlign w:val="superscript"/>
              </w:rPr>
              <w:t>8)</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m </w:t>
            </w:r>
            <w:r w:rsidRPr="005D21A2">
              <w:rPr>
                <w:rFonts w:ascii="Arial" w:eastAsia="Times New Roman" w:hAnsi="Arial" w:cs="Arial"/>
                <w:color w:val="000000"/>
                <w:sz w:val="18"/>
                <w:szCs w:val="18"/>
                <w:vertAlign w:val="superscript"/>
              </w:rPr>
              <w:t>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M </w:t>
            </w:r>
            <w:r w:rsidRPr="005D21A2">
              <w:rPr>
                <w:rFonts w:ascii="Arial" w:eastAsia="Times New Roman" w:hAnsi="Arial" w:cs="Arial"/>
                <w:color w:val="000000"/>
                <w:sz w:val="18"/>
                <w:szCs w:val="18"/>
                <w:vertAlign w:val="superscript"/>
              </w:rPr>
              <w:t>10)</w:t>
            </w:r>
          </w:p>
        </w:tc>
        <w:tc>
          <w:tcPr>
            <w:tcW w:w="0" w:type="auto"/>
            <w:vMerge/>
            <w:tcBorders>
              <w:top w:val="nil"/>
              <w:left w:val="nil"/>
              <w:bottom w:val="single" w:sz="8" w:space="0" w:color="auto"/>
              <w:right w:val="single" w:sz="8" w:space="0" w:color="auto"/>
            </w:tcBorders>
            <w:shd w:val="clear" w:color="auto" w:fill="FFFFFF"/>
            <w:vAlign w:val="center"/>
            <w:hideMark/>
          </w:tcPr>
          <w:p w:rsidR="005D21A2" w:rsidRPr="005D21A2" w:rsidRDefault="005D21A2" w:rsidP="005D21A2">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5D21A2" w:rsidRPr="005D21A2" w:rsidRDefault="005D21A2" w:rsidP="005D21A2">
            <w:pPr>
              <w:spacing w:after="0" w:line="240" w:lineRule="auto"/>
              <w:rPr>
                <w:rFonts w:ascii="Arial" w:eastAsia="Times New Roman" w:hAnsi="Arial" w:cs="Arial"/>
                <w:color w:val="000000"/>
                <w:sz w:val="18"/>
                <w:szCs w:val="18"/>
              </w:rPr>
            </w:pPr>
          </w:p>
        </w:tc>
      </w:tr>
      <w:tr w:rsidR="005D21A2" w:rsidRPr="005D21A2" w:rsidTr="005D21A2">
        <w:trPr>
          <w:tblCellSpacing w:w="0" w:type="dxa"/>
        </w:trPr>
        <w:tc>
          <w:tcPr>
            <w:tcW w:w="135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40" w:lineRule="auto"/>
              <w:rPr>
                <w:rFonts w:ascii="Arial" w:eastAsia="Times New Roman" w:hAnsi="Arial" w:cs="Arial"/>
                <w:color w:val="000000"/>
                <w:sz w:val="18"/>
                <w:szCs w:val="18"/>
              </w:rPr>
            </w:pPr>
            <w:r w:rsidRPr="005D21A2">
              <w:rPr>
                <w:rFonts w:ascii="Arial" w:eastAsia="Times New Roman" w:hAnsi="Arial" w:cs="Arial"/>
                <w:color w:val="000000"/>
                <w:sz w:val="18"/>
                <w:szCs w:val="18"/>
              </w:rPr>
              <w:t>1.    Coliform tổng số</w:t>
            </w:r>
          </w:p>
        </w:tc>
        <w:tc>
          <w:tcPr>
            <w:tcW w:w="4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4</w:t>
            </w:r>
          </w:p>
        </w:tc>
        <w:tc>
          <w:tcPr>
            <w:tcW w:w="4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1</w:t>
            </w:r>
          </w:p>
        </w:tc>
        <w:tc>
          <w:tcPr>
            <w:tcW w:w="4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0</w:t>
            </w:r>
          </w:p>
        </w:tc>
        <w:tc>
          <w:tcPr>
            <w:tcW w:w="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2</w:t>
            </w:r>
          </w:p>
        </w:tc>
        <w:tc>
          <w:tcPr>
            <w:tcW w:w="12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TCVN 6187-1:2009 (ISO 9308-1:2000, With Cor 1:2007)</w:t>
            </w:r>
          </w:p>
        </w:tc>
        <w:tc>
          <w:tcPr>
            <w:tcW w:w="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A</w:t>
            </w:r>
          </w:p>
        </w:tc>
      </w:tr>
      <w:tr w:rsidR="005D21A2" w:rsidRPr="005D21A2" w:rsidTr="005D21A2">
        <w:trPr>
          <w:tblCellSpacing w:w="0" w:type="dxa"/>
        </w:trPr>
        <w:tc>
          <w:tcPr>
            <w:tcW w:w="135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40" w:lineRule="auto"/>
              <w:rPr>
                <w:rFonts w:ascii="Arial" w:eastAsia="Times New Roman" w:hAnsi="Arial" w:cs="Arial"/>
                <w:color w:val="000000"/>
                <w:sz w:val="18"/>
                <w:szCs w:val="18"/>
              </w:rPr>
            </w:pPr>
            <w:r w:rsidRPr="005D21A2">
              <w:rPr>
                <w:rFonts w:ascii="Arial" w:eastAsia="Times New Roman" w:hAnsi="Arial" w:cs="Arial"/>
                <w:color w:val="000000"/>
                <w:sz w:val="18"/>
                <w:szCs w:val="18"/>
              </w:rPr>
              <w:t>2.    </w:t>
            </w:r>
            <w:r w:rsidRPr="005D21A2">
              <w:rPr>
                <w:rFonts w:ascii="Arial" w:eastAsia="Times New Roman" w:hAnsi="Arial" w:cs="Arial"/>
                <w:i/>
                <w:iCs/>
                <w:color w:val="000000"/>
                <w:sz w:val="18"/>
                <w:szCs w:val="18"/>
              </w:rPr>
              <w:t>Streptococci feacal</w:t>
            </w:r>
          </w:p>
        </w:tc>
        <w:tc>
          <w:tcPr>
            <w:tcW w:w="4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4</w:t>
            </w:r>
          </w:p>
        </w:tc>
        <w:tc>
          <w:tcPr>
            <w:tcW w:w="4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1</w:t>
            </w:r>
          </w:p>
        </w:tc>
        <w:tc>
          <w:tcPr>
            <w:tcW w:w="4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0</w:t>
            </w:r>
          </w:p>
        </w:tc>
        <w:tc>
          <w:tcPr>
            <w:tcW w:w="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2</w:t>
            </w:r>
          </w:p>
        </w:tc>
        <w:tc>
          <w:tcPr>
            <w:tcW w:w="12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sz w:val="18"/>
                <w:szCs w:val="18"/>
              </w:rPr>
              <w:t>ISO 7899-2:2000</w:t>
            </w:r>
          </w:p>
        </w:tc>
        <w:tc>
          <w:tcPr>
            <w:tcW w:w="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A</w:t>
            </w:r>
          </w:p>
        </w:tc>
      </w:tr>
      <w:tr w:rsidR="005D21A2" w:rsidRPr="005D21A2" w:rsidTr="005D21A2">
        <w:trPr>
          <w:tblCellSpacing w:w="0" w:type="dxa"/>
        </w:trPr>
        <w:tc>
          <w:tcPr>
            <w:tcW w:w="135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40" w:lineRule="auto"/>
              <w:rPr>
                <w:rFonts w:ascii="Arial" w:eastAsia="Times New Roman" w:hAnsi="Arial" w:cs="Arial"/>
                <w:color w:val="000000"/>
                <w:sz w:val="18"/>
                <w:szCs w:val="18"/>
              </w:rPr>
            </w:pPr>
            <w:r w:rsidRPr="005D21A2">
              <w:rPr>
                <w:rFonts w:ascii="Arial" w:eastAsia="Times New Roman" w:hAnsi="Arial" w:cs="Arial"/>
                <w:color w:val="000000"/>
                <w:sz w:val="18"/>
                <w:szCs w:val="18"/>
              </w:rPr>
              <w:t>3.    </w:t>
            </w:r>
            <w:r w:rsidRPr="005D21A2">
              <w:rPr>
                <w:rFonts w:ascii="Arial" w:eastAsia="Times New Roman" w:hAnsi="Arial" w:cs="Arial"/>
                <w:i/>
                <w:iCs/>
                <w:color w:val="000000"/>
                <w:sz w:val="18"/>
                <w:szCs w:val="18"/>
              </w:rPr>
              <w:t>Pseudomonas aeruginosa</w:t>
            </w:r>
          </w:p>
        </w:tc>
        <w:tc>
          <w:tcPr>
            <w:tcW w:w="4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4</w:t>
            </w:r>
          </w:p>
        </w:tc>
        <w:tc>
          <w:tcPr>
            <w:tcW w:w="4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1</w:t>
            </w:r>
          </w:p>
        </w:tc>
        <w:tc>
          <w:tcPr>
            <w:tcW w:w="4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0</w:t>
            </w:r>
          </w:p>
        </w:tc>
        <w:tc>
          <w:tcPr>
            <w:tcW w:w="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2</w:t>
            </w:r>
          </w:p>
        </w:tc>
        <w:tc>
          <w:tcPr>
            <w:tcW w:w="12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sz w:val="18"/>
                <w:szCs w:val="18"/>
              </w:rPr>
              <w:t>ISO 16266:2006</w:t>
            </w:r>
          </w:p>
        </w:tc>
        <w:tc>
          <w:tcPr>
            <w:tcW w:w="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A</w:t>
            </w:r>
          </w:p>
        </w:tc>
      </w:tr>
      <w:tr w:rsidR="005D21A2" w:rsidRPr="005D21A2" w:rsidTr="005D21A2">
        <w:trPr>
          <w:tblCellSpacing w:w="0" w:type="dxa"/>
        </w:trPr>
        <w:tc>
          <w:tcPr>
            <w:tcW w:w="1350" w:type="pct"/>
            <w:tcBorders>
              <w:top w:val="outset" w:sz="6" w:space="0" w:color="auto"/>
              <w:left w:val="outset" w:sz="6" w:space="0" w:color="auto"/>
              <w:bottom w:val="outset" w:sz="6" w:space="0" w:color="auto"/>
              <w:right w:val="outset" w:sz="6" w:space="0" w:color="auto"/>
            </w:tcBorders>
            <w:shd w:val="clear" w:color="auto" w:fill="FFFFFF"/>
            <w:hideMark/>
          </w:tcPr>
          <w:p w:rsidR="005D21A2" w:rsidRPr="005D21A2" w:rsidRDefault="005D21A2" w:rsidP="005D21A2">
            <w:pPr>
              <w:spacing w:before="120" w:after="120" w:line="240" w:lineRule="auto"/>
              <w:rPr>
                <w:rFonts w:ascii="Arial" w:eastAsia="Times New Roman" w:hAnsi="Arial" w:cs="Arial"/>
                <w:color w:val="000000"/>
                <w:sz w:val="18"/>
                <w:szCs w:val="18"/>
              </w:rPr>
            </w:pPr>
            <w:r w:rsidRPr="005D21A2">
              <w:rPr>
                <w:rFonts w:ascii="Arial" w:eastAsia="Times New Roman" w:hAnsi="Arial" w:cs="Arial"/>
                <w:color w:val="000000"/>
                <w:sz w:val="18"/>
                <w:szCs w:val="18"/>
              </w:rPr>
              <w:t>4.    Bào tử vi khuẩn kị khí khử sulfit</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4</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1</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0</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2</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TCVN 6191-2:1996 (ISO 6461-2:1986)</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1A2" w:rsidRPr="005D21A2" w:rsidRDefault="005D21A2" w:rsidP="005D21A2">
            <w:pPr>
              <w:spacing w:before="120" w:after="120" w:line="234" w:lineRule="atLeast"/>
              <w:jc w:val="center"/>
              <w:rPr>
                <w:rFonts w:ascii="Arial" w:eastAsia="Times New Roman" w:hAnsi="Arial" w:cs="Arial"/>
                <w:color w:val="000000"/>
                <w:sz w:val="18"/>
                <w:szCs w:val="18"/>
              </w:rPr>
            </w:pPr>
            <w:r w:rsidRPr="005D21A2">
              <w:rPr>
                <w:rFonts w:ascii="Arial" w:eastAsia="Times New Roman" w:hAnsi="Arial" w:cs="Arial"/>
                <w:color w:val="000000"/>
                <w:sz w:val="18"/>
                <w:szCs w:val="18"/>
              </w:rPr>
              <w:t>A</w:t>
            </w:r>
          </w:p>
        </w:tc>
      </w:tr>
    </w:tbl>
    <w:p w:rsidR="005D21A2" w:rsidRDefault="005D21A2" w:rsidP="005D21A2">
      <w:pPr>
        <w:shd w:val="clear" w:color="auto" w:fill="FFFFFF"/>
        <w:spacing w:after="100" w:afterAutospacing="1" w:line="360" w:lineRule="auto"/>
        <w:outlineLvl w:val="4"/>
      </w:pPr>
    </w:p>
    <w:sectPr w:rsidR="005D2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1A2"/>
    <w:rsid w:val="00292031"/>
    <w:rsid w:val="005D2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5D21A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D21A2"/>
    <w:rPr>
      <w:rFonts w:ascii="Times New Roman" w:eastAsia="Times New Roman" w:hAnsi="Times New Roman" w:cs="Times New Roman"/>
      <w:b/>
      <w:bCs/>
      <w:sz w:val="20"/>
      <w:szCs w:val="20"/>
    </w:rPr>
  </w:style>
  <w:style w:type="paragraph" w:customStyle="1" w:styleId="vn1">
    <w:name w:val="vn_1"/>
    <w:basedOn w:val="Normal"/>
    <w:rsid w:val="005D21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tcvn-t">
    <w:name w:val="sotcvn-t"/>
    <w:basedOn w:val="Normal"/>
    <w:rsid w:val="005D21A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21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13">
    <w:name w:val="vn_13"/>
    <w:basedOn w:val="Normal"/>
    <w:rsid w:val="005D21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14">
    <w:name w:val="vn_14"/>
    <w:basedOn w:val="DefaultParagraphFont"/>
    <w:rsid w:val="005D21A2"/>
  </w:style>
  <w:style w:type="character" w:customStyle="1" w:styleId="vn17">
    <w:name w:val="vn_17"/>
    <w:basedOn w:val="DefaultParagraphFont"/>
    <w:rsid w:val="005D21A2"/>
  </w:style>
  <w:style w:type="paragraph" w:customStyle="1" w:styleId="vn19">
    <w:name w:val="vn_19"/>
    <w:basedOn w:val="Normal"/>
    <w:rsid w:val="005D21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21A2"/>
    <w:rPr>
      <w:color w:val="0000FF"/>
      <w:u w:val="single"/>
    </w:rPr>
  </w:style>
  <w:style w:type="paragraph" w:customStyle="1" w:styleId="vn38">
    <w:name w:val="vn_38"/>
    <w:basedOn w:val="Normal"/>
    <w:rsid w:val="005D21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39">
    <w:name w:val="vn_39"/>
    <w:basedOn w:val="DefaultParagraphFont"/>
    <w:rsid w:val="005D21A2"/>
  </w:style>
  <w:style w:type="character" w:customStyle="1" w:styleId="vn42">
    <w:name w:val="vn_42"/>
    <w:basedOn w:val="DefaultParagraphFont"/>
    <w:rsid w:val="005D21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5D21A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D21A2"/>
    <w:rPr>
      <w:rFonts w:ascii="Times New Roman" w:eastAsia="Times New Roman" w:hAnsi="Times New Roman" w:cs="Times New Roman"/>
      <w:b/>
      <w:bCs/>
      <w:sz w:val="20"/>
      <w:szCs w:val="20"/>
    </w:rPr>
  </w:style>
  <w:style w:type="paragraph" w:customStyle="1" w:styleId="vn1">
    <w:name w:val="vn_1"/>
    <w:basedOn w:val="Normal"/>
    <w:rsid w:val="005D21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tcvn-t">
    <w:name w:val="sotcvn-t"/>
    <w:basedOn w:val="Normal"/>
    <w:rsid w:val="005D21A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21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13">
    <w:name w:val="vn_13"/>
    <w:basedOn w:val="Normal"/>
    <w:rsid w:val="005D21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14">
    <w:name w:val="vn_14"/>
    <w:basedOn w:val="DefaultParagraphFont"/>
    <w:rsid w:val="005D21A2"/>
  </w:style>
  <w:style w:type="character" w:customStyle="1" w:styleId="vn17">
    <w:name w:val="vn_17"/>
    <w:basedOn w:val="DefaultParagraphFont"/>
    <w:rsid w:val="005D21A2"/>
  </w:style>
  <w:style w:type="paragraph" w:customStyle="1" w:styleId="vn19">
    <w:name w:val="vn_19"/>
    <w:basedOn w:val="Normal"/>
    <w:rsid w:val="005D21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21A2"/>
    <w:rPr>
      <w:color w:val="0000FF"/>
      <w:u w:val="single"/>
    </w:rPr>
  </w:style>
  <w:style w:type="paragraph" w:customStyle="1" w:styleId="vn38">
    <w:name w:val="vn_38"/>
    <w:basedOn w:val="Normal"/>
    <w:rsid w:val="005D21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39">
    <w:name w:val="vn_39"/>
    <w:basedOn w:val="DefaultParagraphFont"/>
    <w:rsid w:val="005D21A2"/>
  </w:style>
  <w:style w:type="character" w:customStyle="1" w:styleId="vn42">
    <w:name w:val="vn_42"/>
    <w:basedOn w:val="DefaultParagraphFont"/>
    <w:rsid w:val="005D2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506173">
      <w:bodyDiv w:val="1"/>
      <w:marLeft w:val="0"/>
      <w:marRight w:val="0"/>
      <w:marTop w:val="0"/>
      <w:marBottom w:val="0"/>
      <w:divBdr>
        <w:top w:val="none" w:sz="0" w:space="0" w:color="auto"/>
        <w:left w:val="none" w:sz="0" w:space="0" w:color="auto"/>
        <w:bottom w:val="none" w:sz="0" w:space="0" w:color="auto"/>
        <w:right w:val="none" w:sz="0" w:space="0" w:color="auto"/>
      </w:divBdr>
    </w:div>
    <w:div w:id="100028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TCVN/tai-nguyen-moi-truong/tcvn-6490-1999-chat-luong-nuoc-xac-dinh-florua-902939.aspx" TargetMode="External"/><Relationship Id="rId3" Type="http://schemas.openxmlformats.org/officeDocument/2006/relationships/settings" Target="settings.xml"/><Relationship Id="rId7" Type="http://schemas.openxmlformats.org/officeDocument/2006/relationships/hyperlink" Target="https://thuvienphapluat.vn/TCVN/tai-nguyen-moi-truong/tcvn-7723-2007-chat-luong-nuoc-xac-dinh-cyanua-tong-so-va-cyanua-tu-do-904794.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TCVN/tai-nguyen-moi-truong/tcvn-6490-1999-chat-luong-nuoc-xac-dinh-florua-902939.aspx" TargetMode="External"/><Relationship Id="rId5" Type="http://schemas.openxmlformats.org/officeDocument/2006/relationships/hyperlink" Target="https://thuvienphapluat.vn/TCVN/tai-nguyen-moi-truong/tcvn-7723-2007-chat-luong-nuoc-xac-dinh-cyanua-tong-so-va-cyanua-tu-do-904794.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1041</Words>
  <Characters>5934</Characters>
  <Application>Microsoft Office Word</Application>
  <DocSecurity>0</DocSecurity>
  <Lines>49</Lines>
  <Paragraphs>13</Paragraphs>
  <ScaleCrop>false</ScaleCrop>
  <Company>Sky123.Org</Company>
  <LinksUpToDate>false</LinksUpToDate>
  <CharactersWithSpaces>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2020-05-28T02:16:00Z</dcterms:created>
  <dcterms:modified xsi:type="dcterms:W3CDTF">2020-05-28T02:22:00Z</dcterms:modified>
</cp:coreProperties>
</file>